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CE" w:rsidRPr="00316449" w:rsidRDefault="00B029CE" w:rsidP="00B029CE">
      <w:pPr>
        <w:keepNext/>
        <w:keepLines/>
        <w:spacing w:before="240" w:after="60" w:line="276" w:lineRule="auto"/>
        <w:outlineLvl w:val="0"/>
        <w:rPr>
          <w:rFonts w:ascii="Arial" w:eastAsia="MS Gothic" w:hAnsi="Arial" w:cs="Arial"/>
          <w:b/>
          <w:bCs/>
          <w:color w:val="5F5F5F"/>
          <w:sz w:val="40"/>
          <w:szCs w:val="40"/>
        </w:rPr>
      </w:pPr>
      <w:bookmarkStart w:id="0" w:name="_Toc44678892"/>
      <w:bookmarkStart w:id="1" w:name="_Toc45552356"/>
      <w:bookmarkStart w:id="2" w:name="Appendix_F"/>
      <w:bookmarkStart w:id="3" w:name="_GoBack"/>
      <w:bookmarkEnd w:id="3"/>
      <w:r w:rsidRPr="00316449"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Mobilisation phase </w:t>
      </w:r>
      <w:r w:rsidR="000B7742"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- </w:t>
      </w:r>
      <w:r w:rsidRPr="00316449">
        <w:rPr>
          <w:rFonts w:ascii="Arial" w:eastAsia="MS Gothic" w:hAnsi="Arial" w:cs="Arial"/>
          <w:b/>
          <w:bCs/>
          <w:color w:val="5F5F5F"/>
          <w:sz w:val="40"/>
          <w:szCs w:val="40"/>
        </w:rPr>
        <w:t>checklist</w:t>
      </w:r>
      <w:bookmarkEnd w:id="0"/>
      <w:r w:rsidRPr="00316449"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 </w:t>
      </w:r>
      <w:bookmarkEnd w:id="1"/>
    </w:p>
    <w:bookmarkEnd w:id="2"/>
    <w:p w:rsidR="00B029CE" w:rsidRPr="00316449" w:rsidRDefault="00B029CE" w:rsidP="00B029CE">
      <w:pPr>
        <w:spacing w:after="120" w:line="276" w:lineRule="auto"/>
        <w:rPr>
          <w:rFonts w:ascii="Arial" w:eastAsia="Arial" w:hAnsi="Arial" w:cs="Times New Roman"/>
          <w:sz w:val="20"/>
          <w:szCs w:val="20"/>
        </w:rPr>
      </w:pPr>
    </w:p>
    <w:tbl>
      <w:tblPr>
        <w:tblStyle w:val="TableGrid1"/>
        <w:tblW w:w="14317" w:type="dxa"/>
        <w:tblInd w:w="-147" w:type="dxa"/>
        <w:tblLayout w:type="fixed"/>
        <w:tblLook w:val="04A0" w:firstRow="1" w:lastRow="0" w:firstColumn="1" w:lastColumn="0" w:noHBand="0" w:noVBand="1"/>
        <w:tblCaption w:val="Mobilisation phase checklist"/>
        <w:tblDescription w:val="Use this table checklist to work through the actions expected at each stage of rapid mobilisation. "/>
      </w:tblPr>
      <w:tblGrid>
        <w:gridCol w:w="851"/>
        <w:gridCol w:w="1984"/>
        <w:gridCol w:w="709"/>
        <w:gridCol w:w="2410"/>
        <w:gridCol w:w="1134"/>
        <w:gridCol w:w="141"/>
        <w:gridCol w:w="2127"/>
        <w:gridCol w:w="2126"/>
        <w:gridCol w:w="1417"/>
        <w:gridCol w:w="1418"/>
      </w:tblGrid>
      <w:tr w:rsidR="00B029CE" w:rsidRPr="00316449" w:rsidTr="00CA0CB1">
        <w:trPr>
          <w:tblHeader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:rsidR="00B029CE" w:rsidRPr="00316449" w:rsidRDefault="00F15AD0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>
              <w:rPr>
                <w:rFonts w:ascii="Arial" w:eastAsia="Arial" w:hAnsi="Arial" w:cs="Times New Roman"/>
                <w:b/>
                <w:bCs/>
                <w:lang w:val="en-NZ"/>
              </w:rPr>
              <w:t>Project</w:t>
            </w:r>
            <w:r w:rsidR="00B029CE" w:rsidRPr="00316449">
              <w:rPr>
                <w:rFonts w:ascii="Arial" w:eastAsia="Arial" w:hAnsi="Arial" w:cs="Times New Roman"/>
                <w:b/>
                <w:bCs/>
                <w:lang w:val="en-NZ"/>
              </w:rPr>
              <w:t xml:space="preserve"> name:</w:t>
            </w:r>
          </w:p>
        </w:tc>
        <w:tc>
          <w:tcPr>
            <w:tcW w:w="3119" w:type="dxa"/>
            <w:gridSpan w:val="2"/>
            <w:shd w:val="clear" w:color="auto" w:fill="E2EFD9" w:themeFill="accent6" w:themeFillTint="33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i/>
                <w:iCs/>
                <w:lang w:val="en-NZ"/>
              </w:rPr>
            </w:pPr>
            <w:r w:rsidRPr="00316449">
              <w:rPr>
                <w:rFonts w:ascii="Arial" w:eastAsia="Arial" w:hAnsi="Arial" w:cs="Times New Roman"/>
                <w:i/>
                <w:iCs/>
                <w:lang w:val="en-NZ"/>
              </w:rPr>
              <w:t>[Insert Name]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Phase:</w:t>
            </w:r>
          </w:p>
        </w:tc>
        <w:tc>
          <w:tcPr>
            <w:tcW w:w="4394" w:type="dxa"/>
            <w:gridSpan w:val="3"/>
            <w:vMerge w:val="restart"/>
            <w:shd w:val="clear" w:color="auto" w:fill="E2EFD9" w:themeFill="accent6" w:themeFillTint="33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Mobilisation phase</w:t>
            </w:r>
          </w:p>
        </w:tc>
        <w:tc>
          <w:tcPr>
            <w:tcW w:w="2835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Completion status</w:t>
            </w:r>
          </w:p>
        </w:tc>
      </w:tr>
      <w:tr w:rsidR="00B029CE" w:rsidRPr="00316449" w:rsidTr="00F15AD0">
        <w:trPr>
          <w:trHeight w:val="56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Work package/project name</w:t>
            </w:r>
          </w:p>
        </w:tc>
        <w:tc>
          <w:tcPr>
            <w:tcW w:w="3119" w:type="dxa"/>
            <w:gridSpan w:val="2"/>
            <w:shd w:val="clear" w:color="auto" w:fill="E2EFD9" w:themeFill="accent6" w:themeFillTint="33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i/>
                <w:iCs/>
                <w:lang w:val="en-NZ"/>
              </w:rPr>
            </w:pPr>
            <w:r w:rsidRPr="00316449">
              <w:rPr>
                <w:rFonts w:ascii="Arial" w:eastAsia="Arial" w:hAnsi="Arial" w:cs="Times New Roman"/>
                <w:i/>
                <w:iCs/>
                <w:lang w:val="en-NZ"/>
              </w:rPr>
              <w:t>[Insert Name]</w:t>
            </w:r>
          </w:p>
        </w:tc>
        <w:tc>
          <w:tcPr>
            <w:tcW w:w="1134" w:type="dxa"/>
            <w:vMerge/>
            <w:shd w:val="clear" w:color="auto" w:fill="E8FFBD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4394" w:type="dxa"/>
            <w:gridSpan w:val="3"/>
            <w:vMerge/>
            <w:shd w:val="clear" w:color="auto" w:fill="E8FFBD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835" w:type="dxa"/>
            <w:gridSpan w:val="2"/>
            <w:vMerge/>
            <w:shd w:val="clear" w:color="auto" w:fill="E8FFBD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B029CE" w:rsidRPr="00316449" w:rsidTr="00810E67">
        <w:trPr>
          <w:trHeight w:val="41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No.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Project owner activities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Description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Actions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Records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Recognition of completion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316449">
              <w:rPr>
                <w:rFonts w:ascii="Arial" w:eastAsia="Arial" w:hAnsi="Arial" w:cs="Times New Roman"/>
                <w:b/>
                <w:bCs/>
                <w:lang w:val="en-NZ"/>
              </w:rPr>
              <w:t>Date</w:t>
            </w:r>
          </w:p>
        </w:tc>
      </w:tr>
      <w:tr w:rsidR="00B029CE" w:rsidRPr="00316449" w:rsidTr="00F15AD0">
        <w:tc>
          <w:tcPr>
            <w:tcW w:w="11482" w:type="dxa"/>
            <w:gridSpan w:val="8"/>
            <w:shd w:val="clear" w:color="auto" w:fill="F2F2F2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lang w:val="en-NZ"/>
              </w:rPr>
              <w:t>Prerequisite for mobilisation phase checklist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c>
          <w:tcPr>
            <w:tcW w:w="851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1</w:t>
            </w:r>
          </w:p>
        </w:tc>
        <w:tc>
          <w:tcPr>
            <w:tcW w:w="1984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Funding application phase - due diligence</w:t>
            </w:r>
          </w:p>
        </w:tc>
        <w:tc>
          <w:tcPr>
            <w:tcW w:w="3119" w:type="dxa"/>
            <w:gridSpan w:val="2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Due diligence checks and assessments have been completed.</w:t>
            </w:r>
          </w:p>
        </w:tc>
        <w:tc>
          <w:tcPr>
            <w:tcW w:w="3402" w:type="dxa"/>
            <w:gridSpan w:val="3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Development of project summary and completion of </w:t>
            </w:r>
            <w:r w:rsidR="00F15AD0">
              <w:rPr>
                <w:rFonts w:ascii="Arial" w:eastAsia="Arial" w:hAnsi="Arial" w:cs="Arial"/>
                <w:sz w:val="18"/>
                <w:szCs w:val="18"/>
                <w:lang w:val="en-NZ"/>
              </w:rPr>
              <w:t>c</w:t>
            </w: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apability </w:t>
            </w:r>
            <w:r w:rsidR="00F15AD0">
              <w:rPr>
                <w:rFonts w:ascii="Arial" w:eastAsia="Arial" w:hAnsi="Arial" w:cs="Arial"/>
                <w:sz w:val="18"/>
                <w:szCs w:val="18"/>
                <w:lang w:val="en-NZ"/>
              </w:rPr>
              <w:t>assessment</w:t>
            </w:r>
          </w:p>
        </w:tc>
        <w:tc>
          <w:tcPr>
            <w:tcW w:w="2126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Rapid Mobilisation Capability &amp; Readiness Questionnaire</w:t>
            </w:r>
          </w:p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br/>
              <w:t>Project Summary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  <w:t>[Project Owner Initials]</w:t>
            </w:r>
          </w:p>
        </w:tc>
        <w:tc>
          <w:tcPr>
            <w:tcW w:w="1418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rPr>
          <w:trHeight w:val="186"/>
        </w:trPr>
        <w:tc>
          <w:tcPr>
            <w:tcW w:w="11482" w:type="dxa"/>
            <w:gridSpan w:val="8"/>
            <w:shd w:val="clear" w:color="auto" w:fill="F2F2F2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lang w:val="en-NZ"/>
              </w:rPr>
              <w:t>Mobilisation phase checklist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rPr>
          <w:trHeight w:val="1760"/>
        </w:trPr>
        <w:tc>
          <w:tcPr>
            <w:tcW w:w="851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1</w:t>
            </w:r>
          </w:p>
        </w:tc>
        <w:tc>
          <w:tcPr>
            <w:tcW w:w="1984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Establish governance, team and assurance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Ensure that good governance, assurance, reporting structures and work packaging principles and guidelines are being followed.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Develop a mobilisation plan; source internal/external resources (if required)</w:t>
            </w:r>
          </w:p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Identify and assign key roles &amp; responsibilities; develop governance structure; establish reporting and assurance framework; form work packages (if required).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Outline of governance structure.</w:t>
            </w:r>
          </w:p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</w:p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Project team and governance selection.</w:t>
            </w:r>
          </w:p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</w:p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Mobilisation plan. Identification of work packages.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  <w:t>[Project Owner Initials]</w:t>
            </w:r>
          </w:p>
        </w:tc>
        <w:tc>
          <w:tcPr>
            <w:tcW w:w="1418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rPr>
          <w:trHeight w:val="1584"/>
        </w:trPr>
        <w:tc>
          <w:tcPr>
            <w:tcW w:w="851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2</w:t>
            </w:r>
          </w:p>
        </w:tc>
        <w:tc>
          <w:tcPr>
            <w:tcW w:w="1984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Clarify project outcomes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Reaffirm and clarify project and broader outcomes; establish risk allocation; prepare project brief.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D0" w:rsidRPr="00316449" w:rsidRDefault="00B029CE" w:rsidP="00F15AD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Clarify and clearly define project and broader outcomes from business case or with senior leadership; hold risk workshop and establish appropriate risk allocation between parties; prepare a clear project scope and brief.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This checklist.</w:t>
            </w:r>
          </w:p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Risk allocation table.</w:t>
            </w:r>
          </w:p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Project scope and brief.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  <w:t>[Project Owner Initials]</w:t>
            </w:r>
          </w:p>
        </w:tc>
        <w:tc>
          <w:tcPr>
            <w:tcW w:w="1418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rPr>
          <w:trHeight w:val="750"/>
        </w:trPr>
        <w:tc>
          <w:tcPr>
            <w:tcW w:w="851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3</w:t>
            </w:r>
          </w:p>
        </w:tc>
        <w:tc>
          <w:tcPr>
            <w:tcW w:w="1984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Select delivery model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Select delivery model for the specified project/work package.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Prepare procurement strategy; select delivery model.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This checklist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  <w:t>[Project Owner Initials]</w:t>
            </w:r>
          </w:p>
        </w:tc>
        <w:tc>
          <w:tcPr>
            <w:tcW w:w="1418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c>
          <w:tcPr>
            <w:tcW w:w="851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Stage gate 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Assurance step to ensure that mobilisation process is on track in accordance with funding requirements before initiating the work allocation / tender process.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Submit streamlined documentation to stage gate decision maker in line with funding agreement.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This checklist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  <w:t>[Project Owner Initials]</w:t>
            </w:r>
          </w:p>
        </w:tc>
        <w:tc>
          <w:tcPr>
            <w:tcW w:w="1418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rPr>
          <w:trHeight w:val="2684"/>
        </w:trPr>
        <w:tc>
          <w:tcPr>
            <w:tcW w:w="851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5</w:t>
            </w:r>
          </w:p>
        </w:tc>
        <w:tc>
          <w:tcPr>
            <w:tcW w:w="1984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Allocate work (tender)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Source suppliers to do work (including professional services consultants as needed and delivery contractors). This process should include market engagement, assessing options/available processes which could be used to rapidly mobilise.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Agile engagement (such as with industry, stakeholders, councils); application of rapid mobilisation practices; streamlining internal decision-making processes.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This checklist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  <w:t>[Project Owner Initials]</w:t>
            </w:r>
          </w:p>
        </w:tc>
        <w:tc>
          <w:tcPr>
            <w:tcW w:w="1418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rPr>
          <w:trHeight w:val="969"/>
        </w:trPr>
        <w:tc>
          <w:tcPr>
            <w:tcW w:w="851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6</w:t>
            </w:r>
          </w:p>
        </w:tc>
        <w:tc>
          <w:tcPr>
            <w:tcW w:w="1984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Prepare contract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Prepare contract documentation including any special conditions of contract (if required).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Select remuneration model.</w:t>
            </w:r>
          </w:p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sz w:val="18"/>
                <w:szCs w:val="18"/>
                <w:lang w:val="en-NZ"/>
              </w:rPr>
              <w:t>Prepare contract, including special conditions where necessary.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This checklist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  <w:t>[Project Owner Initials]</w:t>
            </w:r>
          </w:p>
        </w:tc>
        <w:tc>
          <w:tcPr>
            <w:tcW w:w="1418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rPr>
          <w:trHeight w:val="762"/>
        </w:trPr>
        <w:tc>
          <w:tcPr>
            <w:tcW w:w="851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7</w:t>
            </w:r>
          </w:p>
        </w:tc>
        <w:tc>
          <w:tcPr>
            <w:tcW w:w="1984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  <w:t>Stage gate 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Second stage of project assurance required before entering into a contract.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Approvals to be obtained before contract execution.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000000"/>
                <w:sz w:val="18"/>
                <w:szCs w:val="18"/>
                <w:lang w:val="en-NZ"/>
              </w:rPr>
              <w:t>This checklist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  <w:t>[Project Owner Initials]</w:t>
            </w:r>
          </w:p>
        </w:tc>
        <w:tc>
          <w:tcPr>
            <w:tcW w:w="1418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00B029CE" w:rsidRPr="00316449" w:rsidTr="00F15AD0">
        <w:trPr>
          <w:trHeight w:val="601"/>
        </w:trPr>
        <w:tc>
          <w:tcPr>
            <w:tcW w:w="3544" w:type="dxa"/>
            <w:gridSpan w:val="3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lang w:val="en-NZ"/>
              </w:rPr>
              <w:t>Reviewed by: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i/>
                <w:iCs/>
                <w:color w:val="BFBFBF"/>
                <w:sz w:val="18"/>
                <w:szCs w:val="18"/>
                <w:lang w:val="en-NZ"/>
              </w:rPr>
              <w:t>[Insert Name]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i/>
                <w:iCs/>
                <w:color w:val="BFBFBF"/>
                <w:sz w:val="18"/>
                <w:szCs w:val="18"/>
                <w:lang w:val="en-NZ"/>
              </w:rPr>
              <w:t>[Insert Signature]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lang w:val="en-NZ"/>
              </w:rPr>
              <w:t>Date: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i/>
                <w:iCs/>
                <w:color w:val="BFBFBF"/>
                <w:sz w:val="18"/>
                <w:szCs w:val="18"/>
                <w:lang w:val="en-NZ"/>
              </w:rPr>
              <w:t>[Insert Date]</w:t>
            </w:r>
          </w:p>
        </w:tc>
      </w:tr>
      <w:tr w:rsidR="00B029CE" w:rsidRPr="00316449" w:rsidTr="00F15AD0">
        <w:tc>
          <w:tcPr>
            <w:tcW w:w="3544" w:type="dxa"/>
            <w:gridSpan w:val="3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lang w:val="en-NZ"/>
              </w:rPr>
              <w:t>Mobilisation phase approved for delivery stage to be initiated: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i/>
                <w:iCs/>
                <w:color w:val="BFBFBF"/>
                <w:sz w:val="18"/>
                <w:szCs w:val="18"/>
                <w:lang w:val="en-NZ"/>
              </w:rPr>
              <w:t>[Insert Name]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CE" w:rsidRPr="00316449" w:rsidRDefault="00B029CE" w:rsidP="00F15AD0">
            <w:pPr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i/>
                <w:iCs/>
                <w:color w:val="BFBFBF"/>
                <w:sz w:val="18"/>
                <w:szCs w:val="18"/>
                <w:lang w:val="en-NZ"/>
              </w:rPr>
              <w:t>[Insert Signature]</w:t>
            </w:r>
          </w:p>
        </w:tc>
        <w:tc>
          <w:tcPr>
            <w:tcW w:w="1417" w:type="dxa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b/>
                <w:bCs/>
                <w:lang w:val="en-NZ"/>
              </w:rPr>
              <w:t>Date: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29CE" w:rsidRPr="00316449" w:rsidRDefault="00B029CE" w:rsidP="00F15AD0">
            <w:pPr>
              <w:spacing w:line="276" w:lineRule="auto"/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  <w:lang w:val="en-NZ"/>
              </w:rPr>
            </w:pPr>
            <w:r w:rsidRPr="00316449">
              <w:rPr>
                <w:rFonts w:ascii="Arial" w:eastAsia="Arial" w:hAnsi="Arial" w:cs="Arial"/>
                <w:i/>
                <w:iCs/>
                <w:color w:val="BFBFBF"/>
                <w:sz w:val="18"/>
                <w:szCs w:val="18"/>
                <w:lang w:val="en-NZ"/>
              </w:rPr>
              <w:t>[Insert Date]</w:t>
            </w:r>
          </w:p>
        </w:tc>
      </w:tr>
    </w:tbl>
    <w:p w:rsidR="003765A0" w:rsidRPr="00316449" w:rsidRDefault="00FC2E4A"/>
    <w:sectPr w:rsidR="003765A0" w:rsidRPr="00316449" w:rsidSect="00B02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5D" w:rsidRDefault="00642F5D" w:rsidP="00642F5D">
      <w:pPr>
        <w:spacing w:after="0" w:line="240" w:lineRule="auto"/>
      </w:pPr>
      <w:r>
        <w:separator/>
      </w:r>
    </w:p>
  </w:endnote>
  <w:endnote w:type="continuationSeparator" w:id="0">
    <w:p w:rsidR="00642F5D" w:rsidRDefault="00642F5D" w:rsidP="0064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5D" w:rsidRDefault="00642F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5D" w:rsidRDefault="00642F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5D" w:rsidRDefault="00642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5D" w:rsidRDefault="00642F5D" w:rsidP="00642F5D">
      <w:pPr>
        <w:spacing w:after="0" w:line="240" w:lineRule="auto"/>
      </w:pPr>
      <w:r>
        <w:separator/>
      </w:r>
    </w:p>
  </w:footnote>
  <w:footnote w:type="continuationSeparator" w:id="0">
    <w:p w:rsidR="00642F5D" w:rsidRDefault="00642F5D" w:rsidP="0064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5D" w:rsidRDefault="00642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5D" w:rsidRDefault="00642F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5D" w:rsidRDefault="00642F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5BB"/>
    <w:multiLevelType w:val="hybridMultilevel"/>
    <w:tmpl w:val="E1181858"/>
    <w:lvl w:ilvl="0" w:tplc="5DE48DB8">
      <w:start w:val="1"/>
      <w:numFmt w:val="upperLetter"/>
      <w:lvlText w:val="Appendix %1."/>
      <w:lvlJc w:val="left"/>
      <w:pPr>
        <w:ind w:left="22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CE"/>
    <w:rsid w:val="000B7742"/>
    <w:rsid w:val="001E45C9"/>
    <w:rsid w:val="00316449"/>
    <w:rsid w:val="00642F5D"/>
    <w:rsid w:val="007751F3"/>
    <w:rsid w:val="00810E67"/>
    <w:rsid w:val="00A21862"/>
    <w:rsid w:val="00B029CE"/>
    <w:rsid w:val="00BD2BB8"/>
    <w:rsid w:val="00CA0CB1"/>
    <w:rsid w:val="00F0728C"/>
    <w:rsid w:val="00F15AD0"/>
    <w:rsid w:val="00F372EE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029CE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0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9CE"/>
    <w:pPr>
      <w:spacing w:after="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9CE"/>
    <w:rPr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B0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F5D"/>
  </w:style>
  <w:style w:type="paragraph" w:styleId="Footer">
    <w:name w:val="footer"/>
    <w:basedOn w:val="Normal"/>
    <w:link w:val="FooterChar"/>
    <w:uiPriority w:val="99"/>
    <w:unhideWhenUsed/>
    <w:rsid w:val="0064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029CE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0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9CE"/>
    <w:pPr>
      <w:spacing w:after="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9CE"/>
    <w:rPr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B0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F5D"/>
  </w:style>
  <w:style w:type="paragraph" w:styleId="Footer">
    <w:name w:val="footer"/>
    <w:basedOn w:val="Normal"/>
    <w:link w:val="FooterChar"/>
    <w:uiPriority w:val="99"/>
    <w:unhideWhenUsed/>
    <w:rsid w:val="0064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C8C3CF8F.dotm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Mobilisation phase - checklist</dc:title>
  <dc:subject/>
  <dc:creator/>
  <cp:keywords>MAKO ID: 103946769</cp:keywords>
  <dc:description/>
  <cp:lastModifiedBy/>
  <cp:revision>1</cp:revision>
  <dcterms:created xsi:type="dcterms:W3CDTF">2020-07-16T02:48:00Z</dcterms:created>
  <dcterms:modified xsi:type="dcterms:W3CDTF">2020-07-21T22:54:00Z</dcterms:modified>
</cp:coreProperties>
</file>