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2C" w:rsidRDefault="006E4B2C" w:rsidP="006E4B2C">
      <w:pPr>
        <w:pStyle w:val="Heading1"/>
        <w:rPr>
          <w:b w:val="0"/>
        </w:rPr>
      </w:pPr>
      <w:bookmarkStart w:id="0" w:name="_GoBack"/>
      <w:r>
        <w:t>Professional Services Framework broader outcomes questions</w:t>
      </w:r>
    </w:p>
    <w:bookmarkEnd w:id="0"/>
    <w:p w:rsidR="006E4B2C" w:rsidRDefault="006E4B2C" w:rsidP="006E4B2C">
      <w:r>
        <w:t xml:space="preserve">You can use questions on social, cultural, environmental and economic broader outcomes as part of the procurement process in </w:t>
      </w:r>
      <w:proofErr w:type="spellStart"/>
      <w:r>
        <w:t>RFx</w:t>
      </w:r>
      <w:proofErr w:type="spellEnd"/>
      <w:r>
        <w:t xml:space="preserve"> documents and evaluation criteria. Here are some examples to illustrate the kind of questions you could ask around potential initiatives. Please do not consider these questions as policy advice.</w:t>
      </w:r>
    </w:p>
    <w:tbl>
      <w:tblPr>
        <w:tblStyle w:val="ListTable3-Accent3"/>
        <w:tblW w:w="211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mple Questions for Broader Outcomes"/>
        <w:tblDescription w:val="The table provides suggestions for specific questions related to Broader Outcomes. The questions relate both to direct provider business and supply chain and span across natural, social, cultural and economic capitals. The Agencies can use these to ask specific questions related to their procurement activities and incorporate the same in their procurement plans, Request for Proposals, and evaluation criteria."/>
      </w:tblPr>
      <w:tblGrid>
        <w:gridCol w:w="1528"/>
        <w:gridCol w:w="3996"/>
        <w:gridCol w:w="8646"/>
        <w:gridCol w:w="7014"/>
      </w:tblGrid>
      <w:tr w:rsidR="00322BE2" w:rsidTr="00885A98">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100" w:firstRow="0" w:lastRow="0" w:firstColumn="1" w:lastColumn="0" w:oddVBand="0" w:evenVBand="0" w:oddHBand="0" w:evenHBand="0" w:firstRowFirstColumn="1" w:firstRowLastColumn="0" w:lastRowFirstColumn="0" w:lastRowLastColumn="0"/>
            <w:tcW w:w="1528" w:type="dxa"/>
            <w:tcBorders>
              <w:top w:val="single" w:sz="4" w:space="0" w:color="auto"/>
              <w:left w:val="single" w:sz="4" w:space="0" w:color="auto"/>
            </w:tcBorders>
            <w:hideMark/>
          </w:tcPr>
          <w:p w:rsidR="00322BE2" w:rsidRDefault="00322BE2" w:rsidP="00F268D2">
            <w:pPr>
              <w:spacing w:after="0"/>
              <w:rPr>
                <w:rFonts w:ascii="Calibri" w:eastAsia="Calibri" w:hAnsi="Calibri" w:cs="Times New Roman"/>
              </w:rPr>
            </w:pPr>
            <w:r>
              <w:rPr>
                <w:rFonts w:ascii="Calibri" w:eastAsia="Calibri" w:hAnsi="Calibri" w:cs="Times New Roman"/>
              </w:rPr>
              <w:t>Broader outcome</w:t>
            </w:r>
          </w:p>
        </w:tc>
        <w:tc>
          <w:tcPr>
            <w:tcW w:w="3996" w:type="dxa"/>
            <w:tcBorders>
              <w:top w:val="single" w:sz="4" w:space="0" w:color="auto"/>
              <w:left w:val="single" w:sz="4" w:space="0" w:color="auto"/>
              <w:bottom w:val="single" w:sz="4" w:space="0" w:color="auto"/>
              <w:right w:val="single" w:sz="4" w:space="0" w:color="auto"/>
            </w:tcBorders>
            <w:hideMark/>
          </w:tcPr>
          <w:p w:rsidR="00322BE2" w:rsidRDefault="00322BE2" w:rsidP="00F268D2">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Broader outcomes initiatives: </w:t>
            </w:r>
          </w:p>
        </w:tc>
        <w:tc>
          <w:tcPr>
            <w:tcW w:w="8646" w:type="dxa"/>
            <w:tcBorders>
              <w:top w:val="single" w:sz="4" w:space="0" w:color="auto"/>
              <w:left w:val="single" w:sz="4" w:space="0" w:color="auto"/>
              <w:bottom w:val="single" w:sz="4" w:space="0" w:color="auto"/>
              <w:right w:val="single" w:sz="4" w:space="0" w:color="auto"/>
            </w:tcBorders>
            <w:hideMark/>
          </w:tcPr>
          <w:p w:rsidR="00322BE2" w:rsidRDefault="00322BE2" w:rsidP="00F268D2">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Questions for providers:</w:t>
            </w:r>
          </w:p>
        </w:tc>
        <w:tc>
          <w:tcPr>
            <w:tcW w:w="7014" w:type="dxa"/>
            <w:tcBorders>
              <w:top w:val="single" w:sz="4" w:space="0" w:color="auto"/>
              <w:left w:val="single" w:sz="4" w:space="0" w:color="auto"/>
              <w:bottom w:val="single" w:sz="4" w:space="0" w:color="auto"/>
              <w:right w:val="single" w:sz="4" w:space="0" w:color="auto"/>
            </w:tcBorders>
            <w:hideMark/>
          </w:tcPr>
          <w:p w:rsidR="00322BE2" w:rsidRDefault="00322BE2" w:rsidP="00F268D2">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Questions about the provider’s supply chain:</w:t>
            </w:r>
          </w:p>
        </w:tc>
      </w:tr>
      <w:tr w:rsidR="00322BE2" w:rsidTr="00885A9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528" w:type="dxa"/>
            <w:vMerge w:val="restart"/>
            <w:tcBorders>
              <w:left w:val="single" w:sz="4" w:space="0" w:color="auto"/>
            </w:tcBorders>
            <w:hideMark/>
          </w:tcPr>
          <w:p w:rsidR="00322BE2" w:rsidRDefault="00322BE2" w:rsidP="00F268D2">
            <w:pPr>
              <w:spacing w:after="0"/>
              <w:rPr>
                <w:rFonts w:ascii="Calibri" w:eastAsia="Calibri" w:hAnsi="Calibri" w:cs="Times New Roman"/>
              </w:rPr>
            </w:pPr>
            <w:r>
              <w:rPr>
                <w:rFonts w:ascii="Calibri" w:eastAsia="Calibri" w:hAnsi="Calibri" w:cs="Times New Roman"/>
              </w:rPr>
              <w:t>Social</w:t>
            </w:r>
          </w:p>
        </w:tc>
        <w:tc>
          <w:tcPr>
            <w:tcW w:w="3996" w:type="dxa"/>
            <w:tcBorders>
              <w:left w:val="single" w:sz="4" w:space="0" w:color="auto"/>
              <w:right w:val="single" w:sz="4" w:space="0" w:color="auto"/>
            </w:tcBorders>
            <w:hideMark/>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Local stakeholder engagement</w:t>
            </w:r>
          </w:p>
        </w:tc>
        <w:tc>
          <w:tcPr>
            <w:tcW w:w="8646" w:type="dxa"/>
            <w:tcBorders>
              <w:left w:val="single" w:sz="4" w:space="0" w:color="auto"/>
              <w:right w:val="single" w:sz="4" w:space="0" w:color="auto"/>
            </w:tcBorders>
          </w:tcPr>
          <w:p w:rsidR="00322BE2" w:rsidRDefault="00322BE2" w:rsidP="00322BE2">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many social projects or projects with social outcomes has your business delivered?</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What were the socio-economic outcomes? Please provide evidence to support your answer. </w:t>
            </w:r>
          </w:p>
        </w:tc>
        <w:tc>
          <w:tcPr>
            <w:tcW w:w="7014" w:type="dxa"/>
            <w:tcBorders>
              <w:left w:val="single" w:sz="4" w:space="0" w:color="auto"/>
              <w:right w:val="single" w:sz="4" w:space="0" w:color="auto"/>
            </w:tcBorders>
          </w:tcPr>
          <w:p w:rsidR="00322BE2" w:rsidRDefault="00322BE2" w:rsidP="00322BE2">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many social projects or projects with social outcomes has your business delivered with input of your supply chain? </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What opportunities included sole traders, small businesses, local businesses, and social enterprises in the supply chain?</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Pr="006E4B2C" w:rsidRDefault="00322BE2" w:rsidP="00322BE2">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What were the socio-economic outcomes? Please provide evidence to support your answer.</w:t>
            </w:r>
          </w:p>
        </w:tc>
      </w:tr>
      <w:tr w:rsidR="00322BE2" w:rsidTr="00885A98">
        <w:trPr>
          <w:trHeight w:val="14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1508B" w:themeColor="accent3"/>
              <w:left w:val="single" w:sz="4" w:space="0" w:color="auto"/>
              <w:bottom w:val="single" w:sz="4" w:space="0" w:color="31508B" w:themeColor="accent3"/>
            </w:tcBorders>
            <w:vAlign w:val="center"/>
            <w:hideMark/>
          </w:tcPr>
          <w:p w:rsidR="00322BE2" w:rsidRDefault="00322BE2" w:rsidP="00F268D2">
            <w:pPr>
              <w:spacing w:before="0" w:after="0" w:line="240" w:lineRule="auto"/>
              <w:rPr>
                <w:rFonts w:ascii="Calibri" w:eastAsia="Calibri" w:hAnsi="Calibri" w:cs="Times New Roman"/>
              </w:rPr>
            </w:pPr>
          </w:p>
        </w:tc>
        <w:tc>
          <w:tcPr>
            <w:tcW w:w="3996" w:type="dxa"/>
            <w:tcBorders>
              <w:top w:val="single" w:sz="4" w:space="0" w:color="auto"/>
              <w:left w:val="single" w:sz="4" w:space="0" w:color="auto"/>
              <w:bottom w:val="single" w:sz="4" w:space="0" w:color="auto"/>
              <w:right w:val="single" w:sz="4" w:space="0" w:color="auto"/>
            </w:tcBorders>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Social enterprise </w:t>
            </w:r>
          </w:p>
          <w:p w:rsidR="00322BE2" w:rsidRDefault="00C31D90"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hyperlink r:id="rId8" w:history="1">
              <w:r w:rsidR="00322BE2">
                <w:rPr>
                  <w:rStyle w:val="Hyperlink"/>
                  <w:rFonts w:eastAsia="Calibri" w:cs="Times New Roman"/>
                </w:rPr>
                <w:t>Social Enterprise – definition, perception and what is ahead</w:t>
              </w:r>
            </w:hyperlink>
            <w:r w:rsidR="00322BE2">
              <w:rPr>
                <w:rFonts w:ascii="Calibri" w:eastAsia="Calibri" w:hAnsi="Calibri" w:cs="Times New Roman"/>
              </w:rPr>
              <w:t xml:space="preserve"> </w:t>
            </w:r>
          </w:p>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8646" w:type="dxa"/>
            <w:tcBorders>
              <w:top w:val="single" w:sz="4" w:space="0" w:color="auto"/>
              <w:left w:val="single" w:sz="4" w:space="0" w:color="auto"/>
              <w:bottom w:val="single" w:sz="4" w:space="0" w:color="auto"/>
              <w:right w:val="single" w:sz="4" w:space="0" w:color="auto"/>
            </w:tcBorders>
          </w:tcPr>
          <w:p w:rsidR="00322BE2" w:rsidRDefault="00322BE2" w:rsidP="00322BE2">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Do you identify as a social enterprise? </w:t>
            </w:r>
          </w:p>
          <w:p w:rsidR="00322BE2" w:rsidRDefault="00322BE2" w:rsidP="00F268D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many organisations/social enterprises has your business supported through the project planning and delivery to support sustainable outcomes? </w:t>
            </w:r>
            <w:r>
              <w:rPr>
                <w:rFonts w:ascii="Calibri" w:eastAsia="Calibri" w:hAnsi="Calibri" w:cs="Times New Roman"/>
              </w:rPr>
              <w:br/>
              <w:t xml:space="preserve">This can include initiatives to employ people from priority groups, for example, the Auckland Council Healthy Waters project: </w:t>
            </w:r>
          </w:p>
          <w:p w:rsidR="00322BE2" w:rsidRDefault="00322BE2" w:rsidP="00F268D2">
            <w:pPr>
              <w:pStyle w:val="ListParagraph"/>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C31D90" w:rsidP="00F268D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FF"/>
                <w:u w:val="single"/>
              </w:rPr>
            </w:pPr>
            <w:hyperlink r:id="rId9" w:history="1">
              <w:r w:rsidR="00322BE2">
                <w:rPr>
                  <w:rStyle w:val="Hyperlink"/>
                  <w:rFonts w:eastAsia="Calibri" w:cs="Times New Roman"/>
                  <w:color w:val="0000FF"/>
                </w:rPr>
                <w:t>Auckland Council Healthy Waters Sustainable Outcomes Toolkit, May 2019</w:t>
              </w:r>
            </w:hyperlink>
          </w:p>
          <w:p w:rsidR="00322BE2" w:rsidRDefault="00C31D90" w:rsidP="00F268D2">
            <w:pPr>
              <w:spacing w:after="0" w:line="256" w:lineRule="auto"/>
              <w:ind w:left="72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hyperlink r:id="rId10" w:history="1">
              <w:r w:rsidR="00322BE2">
                <w:rPr>
                  <w:rStyle w:val="Hyperlink"/>
                  <w:rFonts w:eastAsia="Calibri" w:cs="Times New Roman"/>
                  <w:color w:val="0000FF"/>
                </w:rPr>
                <w:t>Auckland Council Healthy Waters Sustainable Outcomes Supplier Guide, May 2019</w:t>
              </w:r>
            </w:hyperlink>
          </w:p>
        </w:tc>
        <w:tc>
          <w:tcPr>
            <w:tcW w:w="7014" w:type="dxa"/>
            <w:tcBorders>
              <w:top w:val="single" w:sz="4" w:space="0" w:color="auto"/>
              <w:left w:val="single" w:sz="4" w:space="0" w:color="auto"/>
              <w:bottom w:val="single" w:sz="4" w:space="0" w:color="auto"/>
              <w:right w:val="single" w:sz="4" w:space="0" w:color="auto"/>
            </w:tcBorders>
            <w:hideMark/>
          </w:tcPr>
          <w:p w:rsidR="00322BE2" w:rsidRDefault="00322BE2" w:rsidP="00322BE2">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support/coach/guide social enterprises (sole traders, and small and medium businesses) to build capability within their business and service offerings?</w:t>
            </w:r>
          </w:p>
        </w:tc>
      </w:tr>
      <w:tr w:rsidR="00322BE2" w:rsidTr="00885A9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tcBorders>
            <w:vAlign w:val="center"/>
            <w:hideMark/>
          </w:tcPr>
          <w:p w:rsidR="00322BE2" w:rsidRDefault="00322BE2" w:rsidP="00F268D2">
            <w:pPr>
              <w:spacing w:before="0" w:after="0" w:line="240" w:lineRule="auto"/>
              <w:rPr>
                <w:rFonts w:ascii="Calibri" w:eastAsia="Calibri" w:hAnsi="Calibri" w:cs="Times New Roman"/>
              </w:rPr>
            </w:pPr>
          </w:p>
        </w:tc>
        <w:tc>
          <w:tcPr>
            <w:tcW w:w="3996" w:type="dxa"/>
            <w:tcBorders>
              <w:left w:val="single" w:sz="4" w:space="0" w:color="auto"/>
              <w:right w:val="single" w:sz="4" w:space="0" w:color="auto"/>
            </w:tcBorders>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Employment standards</w:t>
            </w:r>
          </w:p>
          <w:p w:rsidR="00322BE2" w:rsidRDefault="00C31D90" w:rsidP="00F268D2">
            <w:pPr>
              <w:spacing w:after="0"/>
              <w:cnfStyle w:val="000000100000" w:firstRow="0" w:lastRow="0" w:firstColumn="0" w:lastColumn="0" w:oddVBand="0" w:evenVBand="0" w:oddHBand="1" w:evenHBand="0" w:firstRowFirstColumn="0" w:firstRowLastColumn="0" w:lastRowFirstColumn="0" w:lastRowLastColumn="0"/>
              <w:rPr>
                <w:rFonts w:cstheme="minorBidi"/>
              </w:rPr>
            </w:pPr>
            <w:hyperlink r:id="rId11" w:history="1">
              <w:r w:rsidR="00322BE2">
                <w:rPr>
                  <w:rStyle w:val="Hyperlink"/>
                </w:rPr>
                <w:t>Improving conditions for New Zealand workers</w:t>
              </w:r>
            </w:hyperlink>
          </w:p>
          <w:p w:rsidR="00322BE2" w:rsidRDefault="00C31D90" w:rsidP="00F268D2">
            <w:pPr>
              <w:spacing w:after="0"/>
              <w:cnfStyle w:val="000000100000" w:firstRow="0" w:lastRow="0" w:firstColumn="0" w:lastColumn="0" w:oddVBand="0" w:evenVBand="0" w:oddHBand="1" w:evenHBand="0" w:firstRowFirstColumn="0" w:firstRowLastColumn="0" w:lastRowFirstColumn="0" w:lastRowLastColumn="0"/>
              <w:rPr>
                <w:rStyle w:val="Hyperlink"/>
              </w:rPr>
            </w:pPr>
            <w:hyperlink r:id="rId12" w:history="1">
              <w:r w:rsidR="00322BE2">
                <w:rPr>
                  <w:rStyle w:val="Hyperlink"/>
                </w:rPr>
                <w:t>Improving conditions  - employment standards guidance</w:t>
              </w:r>
            </w:hyperlink>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eastAsia="Calibri" w:cs="Times New Roman"/>
              </w:rPr>
            </w:pPr>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Living wage rate:</w:t>
            </w:r>
          </w:p>
          <w:p w:rsidR="00322BE2" w:rsidRDefault="00C31D90"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hyperlink r:id="rId13" w:history="1">
              <w:r w:rsidR="00322BE2">
                <w:rPr>
                  <w:rStyle w:val="Hyperlink"/>
                  <w:rFonts w:eastAsia="Calibri" w:cs="Times New Roman"/>
                </w:rPr>
                <w:t xml:space="preserve">Living Wage </w:t>
              </w:r>
              <w:proofErr w:type="spellStart"/>
              <w:r w:rsidR="00322BE2">
                <w:rPr>
                  <w:rStyle w:val="Hyperlink"/>
                  <w:rFonts w:eastAsia="Calibri" w:cs="Times New Roman"/>
                </w:rPr>
                <w:t>Aotearoa</w:t>
              </w:r>
              <w:proofErr w:type="spellEnd"/>
            </w:hyperlink>
            <w:r w:rsidR="00322BE2">
              <w:rPr>
                <w:rFonts w:ascii="Calibri" w:eastAsia="Calibri" w:hAnsi="Calibri" w:cs="Times New Roman"/>
              </w:rPr>
              <w:t xml:space="preserve"> </w:t>
            </w:r>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8646" w:type="dxa"/>
            <w:tcBorders>
              <w:left w:val="single" w:sz="4" w:space="0" w:color="auto"/>
              <w:right w:val="single" w:sz="4" w:space="0" w:color="auto"/>
            </w:tcBorders>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On employment standards:</w:t>
            </w:r>
          </w:p>
          <w:p w:rsidR="00322BE2" w:rsidRDefault="00322BE2" w:rsidP="00322BE2">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will you ensure compliance with legislation around working conditions, employment and health and safety across your supply chain (including subcontractors) for this project?</w:t>
            </w:r>
          </w:p>
          <w:p w:rsidR="00322BE2" w:rsidRDefault="00322BE2" w:rsidP="00F268D2">
            <w:pPr>
              <w:pStyle w:val="ListParagraph"/>
              <w:spacing w:after="0" w:line="240" w:lineRule="auto"/>
              <w:ind w:left="765"/>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Living wage rate:</w:t>
            </w:r>
          </w:p>
          <w:p w:rsidR="00322BE2" w:rsidRDefault="00322BE2" w:rsidP="00322BE2">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Do you pay your employees (including interns) at or above the living wage rate?</w:t>
            </w:r>
          </w:p>
        </w:tc>
        <w:tc>
          <w:tcPr>
            <w:tcW w:w="7014" w:type="dxa"/>
            <w:tcBorders>
              <w:left w:val="single" w:sz="4" w:space="0" w:color="auto"/>
              <w:right w:val="single" w:sz="4" w:space="0" w:color="auto"/>
            </w:tcBorders>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On employment standards:</w:t>
            </w:r>
          </w:p>
          <w:p w:rsidR="00322BE2" w:rsidRDefault="00322BE2" w:rsidP="00322BE2">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will you evaluate how your suppliers ensure compliance to employment standards through their supply chains, including sub-consultants?</w:t>
            </w:r>
          </w:p>
          <w:p w:rsidR="00322BE2" w:rsidRDefault="00322BE2" w:rsidP="00F268D2">
            <w:pPr>
              <w:pStyle w:val="ListParagraph"/>
              <w:spacing w:after="0" w:line="240" w:lineRule="auto"/>
              <w:ind w:left="765"/>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Living wage rate:</w:t>
            </w:r>
          </w:p>
          <w:p w:rsidR="00322BE2" w:rsidRDefault="00322BE2" w:rsidP="00322BE2">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Are you encouraging your sub-contractors to pay their employees the living wage rate?</w:t>
            </w:r>
          </w:p>
        </w:tc>
      </w:tr>
      <w:tr w:rsidR="00322BE2" w:rsidTr="00885A98">
        <w:trPr>
          <w:trHeight w:val="49"/>
        </w:trPr>
        <w:tc>
          <w:tcPr>
            <w:cnfStyle w:val="001000000000" w:firstRow="0" w:lastRow="0" w:firstColumn="1" w:lastColumn="0" w:oddVBand="0" w:evenVBand="0" w:oddHBand="0" w:evenHBand="0" w:firstRowFirstColumn="0" w:firstRowLastColumn="0" w:lastRowFirstColumn="0" w:lastRowLastColumn="0"/>
            <w:tcW w:w="1528" w:type="dxa"/>
            <w:tcBorders>
              <w:top w:val="single" w:sz="4" w:space="0" w:color="auto"/>
              <w:left w:val="single" w:sz="4" w:space="0" w:color="auto"/>
              <w:bottom w:val="single" w:sz="4" w:space="0" w:color="auto"/>
            </w:tcBorders>
            <w:shd w:val="clear" w:color="auto" w:fill="6496B9" w:themeFill="text2" w:themeFillTint="99"/>
          </w:tcPr>
          <w:p w:rsidR="00322BE2" w:rsidRDefault="00322BE2" w:rsidP="00F268D2">
            <w:pPr>
              <w:spacing w:after="0"/>
              <w:rPr>
                <w:rFonts w:ascii="Calibri" w:eastAsia="Calibri" w:hAnsi="Calibri" w:cs="Times New Roman"/>
                <w:b w:val="0"/>
              </w:rPr>
            </w:pPr>
          </w:p>
        </w:tc>
        <w:tc>
          <w:tcPr>
            <w:tcW w:w="3996"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c>
          <w:tcPr>
            <w:tcW w:w="8646"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c>
          <w:tcPr>
            <w:tcW w:w="7014"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r>
      <w:tr w:rsidR="00322BE2" w:rsidTr="00885A98">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528" w:type="dxa"/>
            <w:tcBorders>
              <w:left w:val="single" w:sz="4" w:space="0" w:color="auto"/>
            </w:tcBorders>
            <w:hideMark/>
          </w:tcPr>
          <w:p w:rsidR="00322BE2" w:rsidRDefault="00322BE2" w:rsidP="00F268D2">
            <w:pPr>
              <w:spacing w:after="0"/>
              <w:rPr>
                <w:rFonts w:ascii="Calibri" w:eastAsia="Calibri" w:hAnsi="Calibri" w:cs="Times New Roman"/>
                <w:b w:val="0"/>
              </w:rPr>
            </w:pPr>
            <w:r>
              <w:rPr>
                <w:rFonts w:ascii="Calibri" w:eastAsia="Calibri" w:hAnsi="Calibri" w:cs="Times New Roman"/>
                <w:b w:val="0"/>
              </w:rPr>
              <w:t>Cultural</w:t>
            </w:r>
          </w:p>
        </w:tc>
        <w:tc>
          <w:tcPr>
            <w:tcW w:w="3996" w:type="dxa"/>
            <w:tcBorders>
              <w:left w:val="single" w:sz="4" w:space="0" w:color="auto"/>
              <w:right w:val="single" w:sz="4" w:space="0" w:color="auto"/>
            </w:tcBorders>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Diversity and inclusion</w:t>
            </w:r>
          </w:p>
          <w:p w:rsidR="00322BE2" w:rsidRDefault="00C31D90"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hyperlink r:id="rId14" w:history="1">
              <w:r w:rsidR="00322BE2">
                <w:rPr>
                  <w:rStyle w:val="Hyperlink"/>
                  <w:rFonts w:eastAsia="Calibri" w:cs="Times New Roman"/>
                </w:rPr>
                <w:t xml:space="preserve">Te </w:t>
              </w:r>
              <w:proofErr w:type="spellStart"/>
              <w:r w:rsidR="00322BE2">
                <w:rPr>
                  <w:rStyle w:val="Hyperlink"/>
                  <w:rFonts w:eastAsia="Calibri" w:cs="Times New Roman"/>
                </w:rPr>
                <w:t>Kanorau</w:t>
              </w:r>
              <w:proofErr w:type="spellEnd"/>
              <w:r w:rsidR="00322BE2">
                <w:rPr>
                  <w:rStyle w:val="Hyperlink"/>
                  <w:rFonts w:eastAsia="Calibri" w:cs="Times New Roman"/>
                </w:rPr>
                <w:t xml:space="preserve"> me </w:t>
              </w:r>
              <w:proofErr w:type="spellStart"/>
              <w:r w:rsidR="00322BE2">
                <w:rPr>
                  <w:rStyle w:val="Hyperlink"/>
                  <w:rFonts w:eastAsia="Calibri" w:cs="Times New Roman"/>
                </w:rPr>
                <w:t>te</w:t>
              </w:r>
              <w:proofErr w:type="spellEnd"/>
              <w:r w:rsidR="00322BE2">
                <w:rPr>
                  <w:rStyle w:val="Hyperlink"/>
                  <w:rFonts w:eastAsia="Calibri" w:cs="Times New Roman"/>
                </w:rPr>
                <w:t xml:space="preserve"> </w:t>
              </w:r>
              <w:proofErr w:type="spellStart"/>
              <w:r w:rsidR="00322BE2">
                <w:rPr>
                  <w:rStyle w:val="Hyperlink"/>
                  <w:rFonts w:eastAsia="Calibri" w:cs="Times New Roman"/>
                </w:rPr>
                <w:t>Whai</w:t>
              </w:r>
              <w:proofErr w:type="spellEnd"/>
              <w:r w:rsidR="00322BE2">
                <w:rPr>
                  <w:rStyle w:val="Hyperlink"/>
                  <w:rFonts w:eastAsia="Calibri" w:cs="Times New Roman"/>
                </w:rPr>
                <w:t xml:space="preserve"> </w:t>
              </w:r>
              <w:proofErr w:type="spellStart"/>
              <w:r w:rsidR="00322BE2">
                <w:rPr>
                  <w:rStyle w:val="Hyperlink"/>
                  <w:rFonts w:eastAsia="Calibri" w:cs="Times New Roman"/>
                </w:rPr>
                <w:t>Wāhitanga</w:t>
              </w:r>
              <w:proofErr w:type="spellEnd"/>
              <w:r w:rsidR="00322BE2">
                <w:rPr>
                  <w:rStyle w:val="Hyperlink"/>
                  <w:rFonts w:eastAsia="Calibri" w:cs="Times New Roman"/>
                </w:rPr>
                <w:t xml:space="preserve"> | Diversity and Inclusion</w:t>
              </w:r>
            </w:hyperlink>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8646" w:type="dxa"/>
            <w:tcBorders>
              <w:left w:val="single" w:sz="4" w:space="0" w:color="auto"/>
              <w:right w:val="single" w:sz="4" w:space="0" w:color="auto"/>
            </w:tcBorders>
          </w:tcPr>
          <w:p w:rsidR="00322BE2" w:rsidRDefault="00322BE2" w:rsidP="00322BE2">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your policies or recruitment processes demonstrate a commitment to diversity and inclusion? Please provide evidence to support your answer.</w:t>
            </w:r>
          </w:p>
          <w:p w:rsidR="00322BE2" w:rsidRDefault="00322BE2" w:rsidP="00F268D2">
            <w:pPr>
              <w:pStyle w:val="ListParagraph"/>
              <w:spacing w:after="0" w:line="240" w:lineRule="auto"/>
              <w:ind w:left="765"/>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do your policies or career advancement/leadership processes demonstrate a commitment to diversity and inclusion? Please provide evidence to support your answer. </w:t>
            </w:r>
          </w:p>
          <w:p w:rsidR="00322BE2" w:rsidRDefault="00322BE2" w:rsidP="00F268D2">
            <w:pPr>
              <w:pStyle w:val="ListParagraph"/>
              <w:spacing w:after="0"/>
              <w:ind w:left="765"/>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7014" w:type="dxa"/>
            <w:tcBorders>
              <w:left w:val="single" w:sz="4" w:space="0" w:color="auto"/>
              <w:right w:val="single" w:sz="4" w:space="0" w:color="auto"/>
            </w:tcBorders>
            <w:hideMark/>
          </w:tcPr>
          <w:p w:rsidR="00322BE2" w:rsidRDefault="00322BE2" w:rsidP="00322BE2">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your policies demonstrate diversity and inclusion through supply chain (sub-contracting, goods and services used, etc.)?</w:t>
            </w:r>
          </w:p>
        </w:tc>
      </w:tr>
      <w:tr w:rsidR="00322BE2" w:rsidTr="00885A98">
        <w:trPr>
          <w:trHeight w:val="160"/>
        </w:trPr>
        <w:tc>
          <w:tcPr>
            <w:cnfStyle w:val="001000000000" w:firstRow="0" w:lastRow="0" w:firstColumn="1" w:lastColumn="0" w:oddVBand="0" w:evenVBand="0" w:oddHBand="0" w:evenHBand="0" w:firstRowFirstColumn="0" w:firstRowLastColumn="0" w:lastRowFirstColumn="0" w:lastRowLastColumn="0"/>
            <w:tcW w:w="1528" w:type="dxa"/>
            <w:tcBorders>
              <w:top w:val="single" w:sz="4" w:space="0" w:color="auto"/>
              <w:left w:val="single" w:sz="4" w:space="0" w:color="auto"/>
              <w:bottom w:val="single" w:sz="4" w:space="0" w:color="auto"/>
            </w:tcBorders>
            <w:shd w:val="clear" w:color="auto" w:fill="6496B9" w:themeFill="text2" w:themeFillTint="99"/>
          </w:tcPr>
          <w:p w:rsidR="00322BE2" w:rsidRDefault="00322BE2" w:rsidP="00F268D2">
            <w:pPr>
              <w:spacing w:after="0"/>
              <w:rPr>
                <w:rFonts w:ascii="Calibri" w:eastAsia="Calibri" w:hAnsi="Calibri" w:cs="Times New Roman"/>
                <w:b w:val="0"/>
              </w:rPr>
            </w:pPr>
          </w:p>
        </w:tc>
        <w:tc>
          <w:tcPr>
            <w:tcW w:w="3996"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c>
          <w:tcPr>
            <w:tcW w:w="8646"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c>
          <w:tcPr>
            <w:tcW w:w="7014"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r>
      <w:tr w:rsidR="00322BE2" w:rsidTr="00885A98">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528" w:type="dxa"/>
            <w:tcBorders>
              <w:left w:val="single" w:sz="4" w:space="0" w:color="auto"/>
            </w:tcBorders>
            <w:hideMark/>
          </w:tcPr>
          <w:p w:rsidR="00322BE2" w:rsidRDefault="00322BE2" w:rsidP="00F268D2">
            <w:pPr>
              <w:spacing w:after="0"/>
              <w:rPr>
                <w:rFonts w:ascii="Calibri" w:eastAsia="Calibri" w:hAnsi="Calibri" w:cs="Times New Roman"/>
                <w:b w:val="0"/>
              </w:rPr>
            </w:pPr>
            <w:r>
              <w:rPr>
                <w:rFonts w:ascii="Calibri" w:eastAsia="Calibri" w:hAnsi="Calibri" w:cs="Times New Roman"/>
                <w:b w:val="0"/>
              </w:rPr>
              <w:lastRenderedPageBreak/>
              <w:t>Environmental</w:t>
            </w:r>
          </w:p>
        </w:tc>
        <w:tc>
          <w:tcPr>
            <w:tcW w:w="3996" w:type="dxa"/>
            <w:tcBorders>
              <w:left w:val="single" w:sz="4" w:space="0" w:color="auto"/>
              <w:right w:val="single" w:sz="4" w:space="0" w:color="auto"/>
            </w:tcBorders>
            <w:hideMark/>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Carbon emissions and waste reduction</w:t>
            </w:r>
          </w:p>
        </w:tc>
        <w:tc>
          <w:tcPr>
            <w:tcW w:w="8646" w:type="dxa"/>
            <w:tcBorders>
              <w:left w:val="single" w:sz="4" w:space="0" w:color="auto"/>
              <w:right w:val="single" w:sz="4" w:space="0" w:color="auto"/>
            </w:tcBorders>
          </w:tcPr>
          <w:p w:rsidR="00322BE2" w:rsidRDefault="00322BE2" w:rsidP="00322BE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do you plan or propose to reduce carbon emissions across your business and projects? </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What has been the net reduction of vehicle carbon emissions throughout your business and in projects with environmental outcomes?</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or propose to reduce waste across your business and projects?</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What is the percentage reduction in waste packaging or single use items for office consumables across your business? </w:t>
            </w:r>
          </w:p>
        </w:tc>
        <w:tc>
          <w:tcPr>
            <w:tcW w:w="7014" w:type="dxa"/>
            <w:tcBorders>
              <w:left w:val="single" w:sz="4" w:space="0" w:color="auto"/>
              <w:right w:val="single" w:sz="4" w:space="0" w:color="auto"/>
            </w:tcBorders>
          </w:tcPr>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or propose to reduce carbon emissions across your business and project supply chain?</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explore carbon reduction opportunities with agencies across the project supply chain?</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or propose to reduce waste across your business and projects?</w:t>
            </w:r>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explore carbon reduction opportunities with agencies across the project supply chain?</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include circular/cradle to cradle/cradle to grave initiatives by your business on projects and across the supply chain? How do you plan to take agencies and other businesses in the supply chain on the journey?</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What waste reduction technology/innovation related initiatives do you plan to include in the project delivery and/or service offerings?</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What water generation technology/innovation related initiatives can be undertaken in the project delivery and service offerings? </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322BE2" w:rsidTr="00885A98">
        <w:trPr>
          <w:trHeight w:val="142"/>
        </w:trPr>
        <w:tc>
          <w:tcPr>
            <w:cnfStyle w:val="001000000000" w:firstRow="0" w:lastRow="0" w:firstColumn="1" w:lastColumn="0" w:oddVBand="0" w:evenVBand="0" w:oddHBand="0" w:evenHBand="0" w:firstRowFirstColumn="0" w:firstRowLastColumn="0" w:lastRowFirstColumn="0" w:lastRowLastColumn="0"/>
            <w:tcW w:w="1528" w:type="dxa"/>
            <w:tcBorders>
              <w:top w:val="single" w:sz="4" w:space="0" w:color="auto"/>
              <w:left w:val="single" w:sz="4" w:space="0" w:color="auto"/>
              <w:bottom w:val="single" w:sz="4" w:space="0" w:color="auto"/>
            </w:tcBorders>
            <w:shd w:val="clear" w:color="auto" w:fill="6496B9" w:themeFill="text2" w:themeFillTint="99"/>
          </w:tcPr>
          <w:p w:rsidR="00322BE2" w:rsidRDefault="00322BE2" w:rsidP="00F268D2">
            <w:pPr>
              <w:spacing w:after="0"/>
              <w:rPr>
                <w:rFonts w:ascii="Calibri" w:eastAsia="Calibri" w:hAnsi="Calibri" w:cs="Times New Roman"/>
                <w:b w:val="0"/>
              </w:rPr>
            </w:pPr>
          </w:p>
        </w:tc>
        <w:tc>
          <w:tcPr>
            <w:tcW w:w="3996"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c>
          <w:tcPr>
            <w:tcW w:w="8646"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c>
          <w:tcPr>
            <w:tcW w:w="7014" w:type="dxa"/>
            <w:tcBorders>
              <w:top w:val="single" w:sz="4" w:space="0" w:color="auto"/>
              <w:left w:val="single" w:sz="4" w:space="0" w:color="auto"/>
              <w:bottom w:val="single" w:sz="4" w:space="0" w:color="auto"/>
              <w:right w:val="single" w:sz="4" w:space="0" w:color="auto"/>
            </w:tcBorders>
            <w:shd w:val="clear" w:color="auto" w:fill="6496B9" w:themeFill="text2" w:themeFillTint="99"/>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w:t>
            </w:r>
          </w:p>
        </w:tc>
      </w:tr>
      <w:tr w:rsidR="00322BE2" w:rsidTr="00885A98">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1528" w:type="dxa"/>
            <w:vMerge w:val="restart"/>
            <w:tcBorders>
              <w:left w:val="single" w:sz="4" w:space="0" w:color="auto"/>
              <w:bottom w:val="single" w:sz="4" w:space="0" w:color="auto"/>
            </w:tcBorders>
            <w:hideMark/>
          </w:tcPr>
          <w:p w:rsidR="00322BE2" w:rsidRDefault="00322BE2" w:rsidP="00F268D2">
            <w:pPr>
              <w:spacing w:after="0"/>
              <w:rPr>
                <w:rFonts w:ascii="Calibri" w:eastAsia="Calibri" w:hAnsi="Calibri" w:cs="Times New Roman"/>
                <w:b w:val="0"/>
              </w:rPr>
            </w:pPr>
            <w:r>
              <w:rPr>
                <w:rFonts w:ascii="Calibri" w:eastAsia="Calibri" w:hAnsi="Calibri" w:cs="Times New Roman"/>
                <w:b w:val="0"/>
              </w:rPr>
              <w:t>Economic</w:t>
            </w:r>
          </w:p>
        </w:tc>
        <w:tc>
          <w:tcPr>
            <w:tcW w:w="3996" w:type="dxa"/>
            <w:tcBorders>
              <w:left w:val="single" w:sz="4" w:space="0" w:color="auto"/>
              <w:right w:val="single" w:sz="4" w:space="0" w:color="auto"/>
            </w:tcBorders>
          </w:tcPr>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Māori and Pasifika employment</w:t>
            </w:r>
          </w:p>
          <w:p w:rsidR="00322BE2" w:rsidRDefault="00322BE2"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C31D90"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hyperlink r:id="rId15" w:history="1">
              <w:r w:rsidR="00322BE2">
                <w:rPr>
                  <w:rStyle w:val="Hyperlink"/>
                  <w:rFonts w:eastAsia="Calibri" w:cs="Times New Roman"/>
                </w:rPr>
                <w:t>Māori Business Definition</w:t>
              </w:r>
            </w:hyperlink>
          </w:p>
          <w:p w:rsidR="00322BE2" w:rsidRDefault="00C31D90" w:rsidP="00F268D2">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hyperlink r:id="rId16" w:history="1">
              <w:r w:rsidR="00322BE2">
                <w:rPr>
                  <w:rStyle w:val="Hyperlink"/>
                  <w:rFonts w:eastAsia="Calibri" w:cs="Times New Roman"/>
                </w:rPr>
                <w:t>Pasifika Business Definition</w:t>
              </w:r>
            </w:hyperlink>
            <w:r w:rsidR="00322BE2">
              <w:rPr>
                <w:rFonts w:ascii="Calibri" w:eastAsia="Calibri" w:hAnsi="Calibri" w:cs="Times New Roman"/>
              </w:rPr>
              <w:t xml:space="preserve"> </w:t>
            </w:r>
          </w:p>
        </w:tc>
        <w:tc>
          <w:tcPr>
            <w:tcW w:w="8646" w:type="dxa"/>
            <w:tcBorders>
              <w:left w:val="single" w:sz="4" w:space="0" w:color="auto"/>
              <w:right w:val="single" w:sz="4" w:space="0" w:color="auto"/>
            </w:tcBorders>
          </w:tcPr>
          <w:p w:rsidR="00322BE2" w:rsidRDefault="00322BE2" w:rsidP="00322BE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Outline how you will enable the growth of local businesses and how you will be working with mana whenua.</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engage with Māori and Pasifika providers for your business services (</w:t>
            </w:r>
            <w:proofErr w:type="spellStart"/>
            <w:r>
              <w:rPr>
                <w:rFonts w:ascii="Calibri" w:eastAsia="Calibri" w:hAnsi="Calibri" w:cs="Times New Roman"/>
              </w:rPr>
              <w:t>eg</w:t>
            </w:r>
            <w:proofErr w:type="spellEnd"/>
            <w:r>
              <w:rPr>
                <w:rFonts w:ascii="Calibri" w:eastAsia="Calibri" w:hAnsi="Calibri" w:cs="Times New Roman"/>
              </w:rPr>
              <w:t xml:space="preserve"> lawyers, accountants, </w:t>
            </w:r>
            <w:proofErr w:type="spellStart"/>
            <w:r>
              <w:rPr>
                <w:rFonts w:ascii="Calibri" w:eastAsia="Calibri" w:hAnsi="Calibri" w:cs="Times New Roman"/>
              </w:rPr>
              <w:t>etc</w:t>
            </w:r>
            <w:proofErr w:type="spellEnd"/>
            <w:r>
              <w:rPr>
                <w:rFonts w:ascii="Calibri" w:eastAsia="Calibri" w:hAnsi="Calibri" w:cs="Times New Roman"/>
              </w:rPr>
              <w:t>)?</w:t>
            </w:r>
          </w:p>
          <w:p w:rsidR="00322BE2" w:rsidRDefault="00322BE2" w:rsidP="00F268D2">
            <w:pPr>
              <w:pStyle w:val="ListParagraph"/>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What percentage of the total contract and/or value will be awarded to Māori (or Pasifika) businesses (direct or through sub-contracting)? </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What percentage of Māori (or Pasifika) businesses are sub-contracted or in the supply chain?</w:t>
            </w:r>
          </w:p>
        </w:tc>
        <w:tc>
          <w:tcPr>
            <w:tcW w:w="7014" w:type="dxa"/>
            <w:tcBorders>
              <w:left w:val="single" w:sz="4" w:space="0" w:color="auto"/>
              <w:right w:val="single" w:sz="4" w:space="0" w:color="auto"/>
            </w:tcBorders>
          </w:tcPr>
          <w:p w:rsidR="00322BE2" w:rsidRDefault="00322BE2" w:rsidP="00322BE2">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Outline how you plan to address supplier diversity in your supply chain.</w:t>
            </w:r>
          </w:p>
          <w:p w:rsidR="00322BE2" w:rsidRDefault="00322BE2" w:rsidP="00F268D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engage with Māori and Pasifika providers in your supply chain?</w:t>
            </w:r>
            <w:r>
              <w:rPr>
                <w:rFonts w:ascii="Calibri" w:eastAsia="Calibri" w:hAnsi="Calibri" w:cs="Times New Roman"/>
              </w:rPr>
              <w:br/>
            </w:r>
            <w:r>
              <w:rPr>
                <w:rFonts w:ascii="Calibri" w:eastAsia="Calibri" w:hAnsi="Calibri" w:cs="Times New Roman"/>
              </w:rPr>
              <w:br/>
            </w:r>
          </w:p>
        </w:tc>
      </w:tr>
      <w:tr w:rsidR="00322BE2" w:rsidTr="00885A98">
        <w:trPr>
          <w:trHeight w:val="228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1508B" w:themeColor="accent3"/>
              <w:left w:val="single" w:sz="4" w:space="0" w:color="auto"/>
              <w:bottom w:val="single" w:sz="4" w:space="0" w:color="auto"/>
            </w:tcBorders>
            <w:vAlign w:val="center"/>
            <w:hideMark/>
          </w:tcPr>
          <w:p w:rsidR="00322BE2" w:rsidRDefault="00322BE2" w:rsidP="00F268D2">
            <w:pPr>
              <w:spacing w:before="0" w:after="0" w:line="240" w:lineRule="auto"/>
              <w:rPr>
                <w:rFonts w:ascii="Calibri" w:eastAsia="Calibri" w:hAnsi="Calibri" w:cs="Times New Roman"/>
              </w:rPr>
            </w:pPr>
          </w:p>
        </w:tc>
        <w:tc>
          <w:tcPr>
            <w:tcW w:w="3996" w:type="dxa"/>
            <w:tcBorders>
              <w:top w:val="single" w:sz="4" w:space="0" w:color="auto"/>
              <w:left w:val="single" w:sz="4" w:space="0" w:color="auto"/>
              <w:bottom w:val="single" w:sz="4" w:space="0" w:color="auto"/>
              <w:right w:val="single" w:sz="4" w:space="0" w:color="auto"/>
            </w:tcBorders>
            <w:hideMark/>
          </w:tcPr>
          <w:p w:rsidR="00322BE2" w:rsidRDefault="00322BE2" w:rsidP="00F268D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Local economy capability +  capacity</w:t>
            </w:r>
          </w:p>
        </w:tc>
        <w:tc>
          <w:tcPr>
            <w:tcW w:w="8646" w:type="dxa"/>
            <w:tcBorders>
              <w:top w:val="single" w:sz="4" w:space="0" w:color="auto"/>
              <w:left w:val="single" w:sz="4" w:space="0" w:color="auto"/>
              <w:bottom w:val="single" w:sz="4" w:space="0" w:color="auto"/>
              <w:right w:val="single" w:sz="4" w:space="0" w:color="auto"/>
            </w:tcBorders>
          </w:tcPr>
          <w:p w:rsidR="00322BE2" w:rsidRDefault="00322BE2" w:rsidP="00322BE2">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do you plan to support women towards leadership positions in your business? </w:t>
            </w:r>
          </w:p>
          <w:p w:rsidR="00322BE2" w:rsidRDefault="00322BE2" w:rsidP="00F268D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do you plan to develop new skills or workforce opportunities within your business regarding apprenticeships, degree qualifications, or full-time employee (FTE) positions? </w:t>
            </w:r>
          </w:p>
          <w:p w:rsidR="00322BE2" w:rsidRDefault="00322BE2" w:rsidP="00F268D2">
            <w:pPr>
              <w:pStyle w:val="ListParagraph"/>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do you plan to support the local economy by employing local skills and capability? </w:t>
            </w:r>
          </w:p>
          <w:p w:rsidR="00322BE2" w:rsidRDefault="00322BE2" w:rsidP="00F268D2">
            <w:pPr>
              <w:pStyle w:val="ListParagraph"/>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support market accessibility and make it easier for small-medium businesses to work with your organisation? (For example, by supporting processes and contract models that provide manageable scale and term considerations.) Please provide evidence to support your answer.</w:t>
            </w:r>
          </w:p>
        </w:tc>
        <w:tc>
          <w:tcPr>
            <w:tcW w:w="7014" w:type="dxa"/>
            <w:tcBorders>
              <w:top w:val="single" w:sz="4" w:space="0" w:color="auto"/>
              <w:left w:val="single" w:sz="4" w:space="0" w:color="auto"/>
              <w:bottom w:val="single" w:sz="4" w:space="0" w:color="auto"/>
              <w:right w:val="single" w:sz="4" w:space="0" w:color="auto"/>
            </w:tcBorders>
          </w:tcPr>
          <w:p w:rsidR="00322BE2" w:rsidRDefault="00322BE2" w:rsidP="00322BE2">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How do you plan to support supplier diversity in your supply chain during the service delivery? This may include (but is not limited to) supporting sole traders, small businesses, contractors, sub-contractors, social enterprises, socially innovative businesses, female owned businesses and/or Māori or Pasifika owned businesses. </w:t>
            </w:r>
          </w:p>
          <w:p w:rsidR="00322BE2" w:rsidRDefault="00322BE2" w:rsidP="00F268D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322BE2" w:rsidRDefault="00322BE2" w:rsidP="00322BE2">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How do you plan to improve the working conditions (including health, safety, and wellbeing) of people in your business and project supply chain?</w:t>
            </w:r>
          </w:p>
        </w:tc>
      </w:tr>
    </w:tbl>
    <w:p w:rsidR="005977D3" w:rsidRPr="006E4B2C" w:rsidRDefault="005977D3" w:rsidP="00322BE2"/>
    <w:sectPr w:rsidR="005977D3" w:rsidRPr="006E4B2C" w:rsidSect="00322BE2">
      <w:headerReference w:type="even" r:id="rId17"/>
      <w:headerReference w:type="default" r:id="rId18"/>
      <w:footerReference w:type="even" r:id="rId19"/>
      <w:footerReference w:type="default" r:id="rId20"/>
      <w:headerReference w:type="first" r:id="rId21"/>
      <w:footerReference w:type="first" r:id="rId22"/>
      <w:pgSz w:w="23814" w:h="16839" w:orient="landscape" w:code="8"/>
      <w:pgMar w:top="851" w:right="1525" w:bottom="709" w:left="1021"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83" w:rsidRDefault="00162783" w:rsidP="00B63172">
      <w:pPr>
        <w:spacing w:before="0" w:after="0" w:line="240" w:lineRule="auto"/>
      </w:pPr>
      <w:r>
        <w:separator/>
      </w:r>
    </w:p>
  </w:endnote>
  <w:endnote w:type="continuationSeparator" w:id="0">
    <w:p w:rsidR="00162783" w:rsidRDefault="00162783"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C2" w:rsidRDefault="00F6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2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information"/>
      <w:tblDescription w:val="New Zealand Government Procurement and Professional Services Framework"/>
    </w:tblPr>
    <w:tblGrid>
      <w:gridCol w:w="10490"/>
      <w:gridCol w:w="1429"/>
      <w:gridCol w:w="10268"/>
    </w:tblGrid>
    <w:tr w:rsidR="00162783" w:rsidTr="00162783">
      <w:trPr>
        <w:trHeight w:val="557"/>
      </w:trPr>
      <w:tc>
        <w:tcPr>
          <w:tcW w:w="2364" w:type="pct"/>
        </w:tcPr>
        <w:p w:rsidR="00162783" w:rsidRPr="00D13F6E" w:rsidRDefault="00162783" w:rsidP="00614BD7">
          <w:pPr>
            <w:suppressAutoHyphens/>
            <w:ind w:left="-113"/>
            <w:rPr>
              <w:rFonts w:ascii="Calibri" w:hAnsi="Calibri" w:cs="Calibri"/>
              <w:spacing w:val="5"/>
              <w:sz w:val="12"/>
              <w:szCs w:val="12"/>
            </w:rPr>
          </w:pPr>
          <w:r>
            <w:rPr>
              <w:rFonts w:ascii="Calibri" w:hAnsi="Calibri" w:cs="Calibri"/>
              <w:spacing w:val="5"/>
              <w:sz w:val="12"/>
              <w:szCs w:val="12"/>
            </w:rPr>
            <w:t>NEW ZEALAND GOVERNMENT PROCUREMENT</w:t>
          </w:r>
        </w:p>
      </w:tc>
      <w:tc>
        <w:tcPr>
          <w:tcW w:w="322" w:type="pct"/>
        </w:tcPr>
        <w:p w:rsidR="00162783" w:rsidRPr="00D13F6E" w:rsidRDefault="00162783" w:rsidP="00614BD7">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C31D90">
            <w:rPr>
              <w:noProof/>
              <w:color w:val="595959" w:themeColor="text1" w:themeTint="A6"/>
              <w:sz w:val="18"/>
              <w:szCs w:val="18"/>
            </w:rPr>
            <w:t>2</w:t>
          </w:r>
          <w:r w:rsidRPr="00D13F6E">
            <w:rPr>
              <w:noProof/>
              <w:color w:val="595959" w:themeColor="text1" w:themeTint="A6"/>
              <w:sz w:val="18"/>
              <w:szCs w:val="18"/>
            </w:rPr>
            <w:fldChar w:fldCharType="end"/>
          </w:r>
        </w:p>
      </w:tc>
      <w:tc>
        <w:tcPr>
          <w:tcW w:w="2314" w:type="pct"/>
        </w:tcPr>
        <w:p w:rsidR="00162783" w:rsidRPr="00D13F6E" w:rsidRDefault="00085256" w:rsidP="00162783">
          <w:pPr>
            <w:suppressAutoHyphens/>
            <w:jc w:val="right"/>
            <w:rPr>
              <w:rFonts w:ascii="Calibri" w:hAnsi="Calibri" w:cs="Calibri"/>
              <w:spacing w:val="5"/>
              <w:sz w:val="12"/>
              <w:szCs w:val="12"/>
            </w:rPr>
          </w:pPr>
          <w:r>
            <w:rPr>
              <w:rFonts w:ascii="Calibri" w:hAnsi="Calibri" w:cs="Calibri"/>
              <w:spacing w:val="5"/>
              <w:sz w:val="12"/>
              <w:szCs w:val="12"/>
            </w:rPr>
            <w:t>P</w:t>
          </w:r>
          <w:r w:rsidR="00322BE2">
            <w:rPr>
              <w:rFonts w:ascii="Calibri" w:hAnsi="Calibri" w:cs="Calibri"/>
              <w:spacing w:val="5"/>
              <w:sz w:val="12"/>
              <w:szCs w:val="12"/>
            </w:rPr>
            <w:t>rofessional Services Framework</w:t>
          </w:r>
        </w:p>
      </w:tc>
    </w:tr>
  </w:tbl>
  <w:p w:rsidR="00162783" w:rsidRDefault="00162783" w:rsidP="008F2678">
    <w:pPr>
      <w:pStyle w:val="Footer"/>
      <w:ind w:righ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83" w:rsidRDefault="00162783">
    <w:pPr>
      <w:pStyle w:val="Footer"/>
    </w:pPr>
  </w:p>
  <w:p w:rsidR="00162783" w:rsidRDefault="00162783">
    <w:pPr>
      <w:pStyle w:val="Footer"/>
    </w:pPr>
  </w:p>
  <w:p w:rsidR="00162783" w:rsidRDefault="00162783">
    <w:pPr>
      <w:pStyle w:val="Footer"/>
    </w:pPr>
  </w:p>
  <w:p w:rsidR="00162783" w:rsidRDefault="0016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83" w:rsidRDefault="00162783" w:rsidP="00B63172">
      <w:pPr>
        <w:spacing w:before="0" w:after="0" w:line="240" w:lineRule="auto"/>
      </w:pPr>
      <w:r>
        <w:separator/>
      </w:r>
    </w:p>
  </w:footnote>
  <w:footnote w:type="continuationSeparator" w:id="0">
    <w:p w:rsidR="00162783" w:rsidRDefault="00162783"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C2" w:rsidRDefault="00C31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8641" o:spid="_x0000_s16387" type="#_x0000_t136" style="position:absolute;margin-left:0;margin-top:0;width:776.25pt;height:87.75pt;rotation:315;z-index:-251633664;mso-position-horizontal:center;mso-position-horizontal-relative:margin;mso-position-vertical:center;mso-position-vertical-relative:margin" o:allowincell="f" fillcolor="silver" stroked="f">
          <v:fill opacity=".5"/>
          <v:textpath style="font-family:&quot;Calibri&quot;;font-size:1in" string="SAMPLE QUESTION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83" w:rsidRDefault="00C31D90" w:rsidP="003C1AD5">
    <w:pPr>
      <w:pStyle w:val="ClassificationText"/>
      <w:ind w:left="-426"/>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8642" o:spid="_x0000_s16388" type="#_x0000_t136" style="position:absolute;left:0;text-align:left;margin-left:0;margin-top:0;width:776.25pt;height:87.75pt;rotation:315;z-index:-251631616;mso-position-horizontal:center;mso-position-horizontal-relative:margin;mso-position-vertical:center;mso-position-vertical-relative:margin" o:allowincell="f" fillcolor="silver" stroked="f">
          <v:fill opacity=".5"/>
          <v:textpath style="font-family:&quot;Calibri&quot;;font-size:1in" string="SAMPLE QUESTIONS ONLY"/>
          <w10:wrap anchorx="margin" anchory="margin"/>
        </v:shape>
      </w:pict>
    </w:r>
    <w:r w:rsidR="00162783">
      <w:rPr>
        <w:noProof/>
        <w:lang w:val="en-NZ" w:eastAsia="en-NZ"/>
      </w:rPr>
      <w:drawing>
        <wp:inline distT="0" distB="0" distL="0" distR="0" wp14:anchorId="7EE692A8" wp14:editId="6E9528EB">
          <wp:extent cx="2183002" cy="790468"/>
          <wp:effectExtent l="0" t="0" r="0" b="0"/>
          <wp:docPr id="17" name="Picture 17" descr="logo" title="NZ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Proc-HORIZONTAL-pos-RGB.png"/>
                  <pic:cNvPicPr/>
                </pic:nvPicPr>
                <pic:blipFill>
                  <a:blip r:embed="rId1">
                    <a:extLst>
                      <a:ext uri="{28A0092B-C50C-407E-A947-70E740481C1C}">
                        <a14:useLocalDpi xmlns:a14="http://schemas.microsoft.com/office/drawing/2010/main" val="0"/>
                      </a:ext>
                    </a:extLst>
                  </a:blip>
                  <a:stretch>
                    <a:fillRect/>
                  </a:stretch>
                </pic:blipFill>
                <pic:spPr>
                  <a:xfrm>
                    <a:off x="0" y="0"/>
                    <a:ext cx="2183003" cy="7904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83" w:rsidRDefault="00C31D90" w:rsidP="00A06835">
    <w:pPr>
      <w:pStyle w:val="Header"/>
      <w:ind w:left="-42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8640" o:spid="_x0000_s16386" type="#_x0000_t136" style="position:absolute;left:0;text-align:left;margin-left:0;margin-top:0;width:776.25pt;height:87.75pt;rotation:315;z-index:-251635712;mso-position-horizontal:center;mso-position-horizontal-relative:margin;mso-position-vertical:center;mso-position-vertical-relative:margin" o:allowincell="f" fillcolor="silver" stroked="f">
          <v:fill opacity=".5"/>
          <v:textpath style="font-family:&quot;Calibri&quot;;font-size:1in" string="SAMPLE QUESTIONS ONLY"/>
          <w10:wrap anchorx="margin" anchory="margin"/>
        </v:shape>
      </w:pict>
    </w:r>
    <w:r w:rsidR="00DC7C95">
      <w:rPr>
        <w:noProof/>
        <w:lang w:eastAsia="en-NZ"/>
      </w:rPr>
      <mc:AlternateContent>
        <mc:Choice Requires="wpg">
          <w:drawing>
            <wp:anchor distT="0" distB="0" distL="114300" distR="114300" simplePos="0" relativeHeight="251678720" behindDoc="1" locked="0" layoutInCell="1" allowOverlap="1">
              <wp:simplePos x="0" y="0"/>
              <wp:positionH relativeFrom="column">
                <wp:posOffset>-637702</wp:posOffset>
              </wp:positionH>
              <wp:positionV relativeFrom="paragraph">
                <wp:posOffset>77101</wp:posOffset>
              </wp:positionV>
              <wp:extent cx="15066334" cy="10685721"/>
              <wp:effectExtent l="0" t="0" r="2540" b="1905"/>
              <wp:wrapNone/>
              <wp:docPr id="8" name="Group 8" descr="front page template " title="front page"/>
              <wp:cNvGraphicFramePr/>
              <a:graphic xmlns:a="http://schemas.openxmlformats.org/drawingml/2006/main">
                <a:graphicData uri="http://schemas.microsoft.com/office/word/2010/wordprocessingGroup">
                  <wpg:wgp>
                    <wpg:cNvGrpSpPr/>
                    <wpg:grpSpPr>
                      <a:xfrm>
                        <a:off x="0" y="0"/>
                        <a:ext cx="15066334" cy="10685721"/>
                        <a:chOff x="0" y="0"/>
                        <a:chExt cx="15066334" cy="10685721"/>
                      </a:xfrm>
                    </wpg:grpSpPr>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r="24507"/>
                        <a:stretch/>
                      </pic:blipFill>
                      <pic:spPr bwMode="auto">
                        <a:xfrm>
                          <a:off x="0" y="0"/>
                          <a:ext cx="5699051" cy="1067508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31831"/>
                        <a:stretch/>
                      </pic:blipFill>
                      <pic:spPr bwMode="auto">
                        <a:xfrm>
                          <a:off x="9920176" y="0"/>
                          <a:ext cx="5146158" cy="1068572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29296" r="16338" b="7036"/>
                        <a:stretch/>
                      </pic:blipFill>
                      <pic:spPr bwMode="auto">
                        <a:xfrm>
                          <a:off x="5454502" y="0"/>
                          <a:ext cx="4476307" cy="9930809"/>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AC1F7BC" id="Group 8" o:spid="_x0000_s1026" alt="Title: front page - Description: front page template " style="position:absolute;margin-left:-50.2pt;margin-top:6.05pt;width:1186.35pt;height:841.4pt;z-index:-251637760" coordsize="150663,106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U9e1+z8MaXJe39xFa2sON8sjbVXJAGT9SBQB&#10;copEfegYdGGRiloAKKjmk2/Lx8wwOa8r1H4m6pB+0pY+HVvNN/s+4smmFuW+eQYB3Z253ffwN2Cq&#10;5PNAHrFFRx3Cu23cu70/z9KkoAKKx9b8d6X4f1m30+6vLeG8ul3wxO+1pBnHH4/yq5oGv2nifSIb&#10;6xmW4tLgbopF+646ZFAFy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56990;height:10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">
                <v:imagedata r:id="rId2" o:title="" cropright="16061f"/>
                <v:path arrowok="t"/>
              </v:shape>
              <v:shape id="Picture 3" o:spid="_x0000_s1028" type="#_x0000_t75" style="position:absolute;left:99201;width:51462;height:10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">
                <v:imagedata r:id="rId2" o:title="" cropleft="20861f"/>
                <v:path arrowok="t"/>
              </v:shape>
              <v:shape id="Picture 7" o:spid="_x0000_s1029" type="#_x0000_t75" style="position:absolute;left:54545;width:44763;height:99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">
                <v:imagedata r:id="rId2" o:title="" cropbottom="4611f" cropleft="19199f" cropright="10707f"/>
                <v:path arrowok="t"/>
              </v:shape>
            </v:group>
          </w:pict>
        </mc:Fallback>
      </mc:AlternateContent>
    </w:r>
  </w:p>
  <w:p w:rsidR="00162783" w:rsidRDefault="00162783" w:rsidP="00A06835">
    <w:pPr>
      <w:pStyle w:val="Header"/>
      <w:ind w:left="-426"/>
    </w:pPr>
  </w:p>
  <w:p w:rsidR="00162783" w:rsidRDefault="00162783" w:rsidP="00A06835">
    <w:pPr>
      <w:pStyle w:val="Header"/>
      <w:ind w:left="-426"/>
    </w:pPr>
  </w:p>
  <w:p w:rsidR="00162783" w:rsidRDefault="00162783" w:rsidP="00A06835">
    <w:pPr>
      <w:pStyle w:val="Header"/>
      <w:ind w:left="-426"/>
    </w:pPr>
  </w:p>
  <w:p w:rsidR="00162783" w:rsidRDefault="00162783" w:rsidP="00A06835">
    <w:pPr>
      <w:pStyle w:val="Header"/>
      <w:ind w:left="-426"/>
    </w:pPr>
  </w:p>
  <w:p w:rsidR="00162783" w:rsidRDefault="00162783" w:rsidP="00A06835">
    <w:pPr>
      <w:pStyle w:val="Header"/>
      <w:ind w:left="-426"/>
    </w:pPr>
  </w:p>
  <w:p w:rsidR="00162783" w:rsidRDefault="00162783" w:rsidP="00A06835">
    <w:pPr>
      <w:pStyle w:val="Header"/>
      <w:ind w:left="-426"/>
    </w:pPr>
  </w:p>
  <w:p w:rsidR="00162783" w:rsidRDefault="00162783" w:rsidP="00A06835">
    <w:pPr>
      <w:pStyle w:val="Header"/>
      <w:ind w:left="-426"/>
    </w:pPr>
  </w:p>
  <w:p w:rsidR="00162783" w:rsidRDefault="00162783" w:rsidP="00A06835">
    <w:pPr>
      <w:pStyle w:val="Header"/>
      <w:ind w:left="-426"/>
    </w:pPr>
    <w:r>
      <w:rPr>
        <w:noProof/>
        <w:lang w:eastAsia="en-NZ"/>
      </w:rPr>
      <w:drawing>
        <wp:anchor distT="0" distB="0" distL="114300" distR="114300" simplePos="0" relativeHeight="251672576" behindDoc="1" locked="1" layoutInCell="1" allowOverlap="1" wp14:anchorId="52786664" wp14:editId="6FFCF540">
          <wp:simplePos x="0" y="0"/>
          <wp:positionH relativeFrom="page">
            <wp:posOffset>-41910</wp:posOffset>
          </wp:positionH>
          <wp:positionV relativeFrom="page">
            <wp:posOffset>1838960</wp:posOffset>
          </wp:positionV>
          <wp:extent cx="5751830" cy="5741035"/>
          <wp:effectExtent l="0" t="0" r="1270" b="0"/>
          <wp:wrapNone/>
          <wp:docPr id="6" name="Picture 6" descr="front page template" title="front pag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P Word template page1 v1.jpg"/>
                  <pic:cNvPicPr preferRelativeResize="0"/>
                </pic:nvPicPr>
                <pic:blipFill rotWithShape="1">
                  <a:blip r:embed="rId1" cstate="print">
                    <a:extLst>
                      <a:ext uri="{28A0092B-C50C-407E-A947-70E740481C1C}">
                        <a14:useLocalDpi xmlns:a14="http://schemas.microsoft.com/office/drawing/2010/main" val="0"/>
                      </a:ext>
                    </a:extLst>
                  </a:blip>
                  <a:srcRect l="-18" t="46215" r="23780"/>
                  <a:stretch/>
                </pic:blipFill>
                <pic:spPr bwMode="auto">
                  <a:xfrm>
                    <a:off x="0" y="0"/>
                    <a:ext cx="5751830" cy="5741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70528" behindDoc="1" locked="1" layoutInCell="1" allowOverlap="1" wp14:anchorId="565979CE" wp14:editId="41A2C0B5">
          <wp:simplePos x="0" y="0"/>
          <wp:positionH relativeFrom="page">
            <wp:posOffset>5932805</wp:posOffset>
          </wp:positionH>
          <wp:positionV relativeFrom="page">
            <wp:posOffset>1838960</wp:posOffset>
          </wp:positionV>
          <wp:extent cx="4759960" cy="5741035"/>
          <wp:effectExtent l="0" t="0" r="2540" b="0"/>
          <wp:wrapNone/>
          <wp:docPr id="5" name="Picture 5" descr="front page template" title="front pag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P Word template page1 v1.jpg"/>
                  <pic:cNvPicPr preferRelativeResize="0"/>
                </pic:nvPicPr>
                <pic:blipFill rotWithShape="1">
                  <a:blip r:embed="rId1" cstate="print">
                    <a:extLst>
                      <a:ext uri="{28A0092B-C50C-407E-A947-70E740481C1C}">
                        <a14:useLocalDpi xmlns:a14="http://schemas.microsoft.com/office/drawing/2010/main" val="0"/>
                      </a:ext>
                    </a:extLst>
                  </a:blip>
                  <a:srcRect l="36905" t="46215"/>
                  <a:stretch/>
                </pic:blipFill>
                <pic:spPr bwMode="auto">
                  <a:xfrm>
                    <a:off x="0" y="0"/>
                    <a:ext cx="4759960" cy="5741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AC5EF1"/>
    <w:multiLevelType w:val="hybridMultilevel"/>
    <w:tmpl w:val="BFD835D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686F2D"/>
    <w:multiLevelType w:val="hybridMultilevel"/>
    <w:tmpl w:val="B59461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49E76511"/>
    <w:multiLevelType w:val="hybridMultilevel"/>
    <w:tmpl w:val="3176CC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50CA29BF"/>
    <w:multiLevelType w:val="hybridMultilevel"/>
    <w:tmpl w:val="50FEA2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1AC6AC9"/>
    <w:multiLevelType w:val="hybridMultilevel"/>
    <w:tmpl w:val="1C9625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6E721EF"/>
    <w:multiLevelType w:val="hybridMultilevel"/>
    <w:tmpl w:val="340E65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573A1D2D"/>
    <w:multiLevelType w:val="hybridMultilevel"/>
    <w:tmpl w:val="8D3CA7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611104CB"/>
    <w:multiLevelType w:val="hybridMultilevel"/>
    <w:tmpl w:val="B0F41E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11"/>
  </w:num>
  <w:num w:numId="7">
    <w:abstractNumId w:val="7"/>
  </w:num>
  <w:num w:numId="8">
    <w:abstractNumId w:val="5"/>
  </w:num>
  <w:num w:numId="9">
    <w:abstractNumId w:val="3"/>
  </w:num>
  <w:num w:numId="10">
    <w:abstractNumId w:val="12"/>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5C"/>
    <w:rsid w:val="000019A8"/>
    <w:rsid w:val="00052540"/>
    <w:rsid w:val="00085256"/>
    <w:rsid w:val="000B248B"/>
    <w:rsid w:val="000F7237"/>
    <w:rsid w:val="00162783"/>
    <w:rsid w:val="00171D9A"/>
    <w:rsid w:val="00172330"/>
    <w:rsid w:val="002352C6"/>
    <w:rsid w:val="002675D6"/>
    <w:rsid w:val="00282FBC"/>
    <w:rsid w:val="002919CB"/>
    <w:rsid w:val="002D25BD"/>
    <w:rsid w:val="002F5FEB"/>
    <w:rsid w:val="00322BE2"/>
    <w:rsid w:val="00323A8D"/>
    <w:rsid w:val="00361DCA"/>
    <w:rsid w:val="003A1677"/>
    <w:rsid w:val="003B61AD"/>
    <w:rsid w:val="003C1AD5"/>
    <w:rsid w:val="003C70C6"/>
    <w:rsid w:val="004303CD"/>
    <w:rsid w:val="00432C9A"/>
    <w:rsid w:val="004641AD"/>
    <w:rsid w:val="0055413E"/>
    <w:rsid w:val="00562123"/>
    <w:rsid w:val="00573963"/>
    <w:rsid w:val="005977D3"/>
    <w:rsid w:val="005C0ED6"/>
    <w:rsid w:val="005C3B2F"/>
    <w:rsid w:val="005D76FF"/>
    <w:rsid w:val="005D7CF4"/>
    <w:rsid w:val="00614BD7"/>
    <w:rsid w:val="0062588B"/>
    <w:rsid w:val="00644F24"/>
    <w:rsid w:val="00647D10"/>
    <w:rsid w:val="00673810"/>
    <w:rsid w:val="00683DE2"/>
    <w:rsid w:val="006E3E59"/>
    <w:rsid w:val="006E4B2C"/>
    <w:rsid w:val="00796541"/>
    <w:rsid w:val="007B1291"/>
    <w:rsid w:val="007D660B"/>
    <w:rsid w:val="00815BAD"/>
    <w:rsid w:val="00835B49"/>
    <w:rsid w:val="00884A54"/>
    <w:rsid w:val="00884B2C"/>
    <w:rsid w:val="00885A98"/>
    <w:rsid w:val="00896A2C"/>
    <w:rsid w:val="008B3835"/>
    <w:rsid w:val="008C1085"/>
    <w:rsid w:val="008F2678"/>
    <w:rsid w:val="00951885"/>
    <w:rsid w:val="009643E1"/>
    <w:rsid w:val="00964A69"/>
    <w:rsid w:val="009736FA"/>
    <w:rsid w:val="009F6A5C"/>
    <w:rsid w:val="00A06835"/>
    <w:rsid w:val="00A1023E"/>
    <w:rsid w:val="00AB343B"/>
    <w:rsid w:val="00AC1C72"/>
    <w:rsid w:val="00AE31D9"/>
    <w:rsid w:val="00AF7ABE"/>
    <w:rsid w:val="00B06B96"/>
    <w:rsid w:val="00B31FC5"/>
    <w:rsid w:val="00B63172"/>
    <w:rsid w:val="00C00B3C"/>
    <w:rsid w:val="00C31D90"/>
    <w:rsid w:val="00C7705D"/>
    <w:rsid w:val="00CC02D3"/>
    <w:rsid w:val="00D001B2"/>
    <w:rsid w:val="00D0252F"/>
    <w:rsid w:val="00D13F6E"/>
    <w:rsid w:val="00D15FF5"/>
    <w:rsid w:val="00D45AFD"/>
    <w:rsid w:val="00DB4220"/>
    <w:rsid w:val="00DC7C95"/>
    <w:rsid w:val="00DD6D44"/>
    <w:rsid w:val="00E04EC0"/>
    <w:rsid w:val="00E53FBA"/>
    <w:rsid w:val="00E60EA1"/>
    <w:rsid w:val="00EC01DC"/>
    <w:rsid w:val="00ED01BD"/>
    <w:rsid w:val="00EE2DF7"/>
    <w:rsid w:val="00EE446A"/>
    <w:rsid w:val="00F24BAB"/>
    <w:rsid w:val="00F3771D"/>
    <w:rsid w:val="00F63CC2"/>
    <w:rsid w:val="00F648CD"/>
    <w:rsid w:val="00F66D96"/>
    <w:rsid w:val="00FB15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FF"/>
    <w:pPr>
      <w:spacing w:before="40" w:after="160" w:line="260" w:lineRule="atLeast"/>
    </w:pPr>
  </w:style>
  <w:style w:type="paragraph" w:styleId="Heading1">
    <w:name w:val="heading 1"/>
    <w:basedOn w:val="Normal"/>
    <w:next w:val="Normal"/>
    <w:link w:val="Heading1Char"/>
    <w:uiPriority w:val="9"/>
    <w:qFormat/>
    <w:rsid w:val="00361DCA"/>
    <w:pPr>
      <w:spacing w:before="240" w:after="240" w:line="240" w:lineRule="auto"/>
      <w:outlineLvl w:val="0"/>
    </w:pPr>
    <w:rPr>
      <w:b/>
      <w:color w:val="2A485D"/>
      <w:sz w:val="36"/>
      <w:szCs w:val="30"/>
    </w:rPr>
  </w:style>
  <w:style w:type="paragraph" w:styleId="Heading2">
    <w:name w:val="heading 2"/>
    <w:basedOn w:val="Normal"/>
    <w:next w:val="Normal"/>
    <w:link w:val="Heading2Char"/>
    <w:unhideWhenUsed/>
    <w:qFormat/>
    <w:rsid w:val="00323A8D"/>
    <w:pPr>
      <w:spacing w:before="120" w:after="113" w:line="340" w:lineRule="atLeast"/>
      <w:outlineLvl w:val="1"/>
    </w:pPr>
    <w:rPr>
      <w:b/>
      <w:color w:val="6C6C6C" w:themeColor="background2" w:themeShade="80"/>
      <w:sz w:val="30"/>
      <w:szCs w:val="30"/>
    </w:rPr>
  </w:style>
  <w:style w:type="paragraph" w:styleId="Heading3">
    <w:name w:val="heading 3"/>
    <w:basedOn w:val="Normal"/>
    <w:next w:val="Normal"/>
    <w:link w:val="Heading3Char"/>
    <w:uiPriority w:val="9"/>
    <w:unhideWhenUsed/>
    <w:qFormat/>
    <w:rsid w:val="00361DCA"/>
    <w:pPr>
      <w:spacing w:before="113" w:after="0" w:line="280" w:lineRule="atLeast"/>
      <w:outlineLvl w:val="2"/>
    </w:pPr>
    <w:rPr>
      <w:b/>
      <w:color w:val="595959"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361DCA"/>
    <w:rPr>
      <w:b/>
      <w:color w:val="2A485D"/>
      <w:sz w:val="36"/>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323A8D"/>
    <w:rPr>
      <w:b/>
      <w:color w:val="6C6C6C" w:themeColor="background2" w:themeShade="80"/>
      <w:sz w:val="30"/>
      <w:szCs w:val="30"/>
    </w:rPr>
  </w:style>
  <w:style w:type="character" w:customStyle="1" w:styleId="Heading3Char">
    <w:name w:val="Heading 3 Char"/>
    <w:basedOn w:val="DefaultParagraphFont"/>
    <w:link w:val="Heading3"/>
    <w:uiPriority w:val="9"/>
    <w:rsid w:val="00361DCA"/>
    <w:rPr>
      <w:b/>
      <w:color w:val="595959" w:themeColor="accent5"/>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361DCA"/>
    <w:pPr>
      <w:suppressAutoHyphens/>
      <w:autoSpaceDE w:val="0"/>
      <w:autoSpaceDN w:val="0"/>
      <w:adjustRightInd w:val="0"/>
      <w:spacing w:before="113" w:after="0"/>
      <w:textAlignment w:val="center"/>
    </w:pPr>
    <w:rPr>
      <w:rFonts w:ascii="Calibri" w:hAnsi="Calibri" w:cs="Calibri"/>
      <w:b/>
      <w:bCs/>
      <w:color w:val="808080" w:themeColor="background1" w:themeShade="80"/>
      <w:lang w:val="en-US"/>
    </w:rPr>
  </w:style>
  <w:style w:type="paragraph" w:customStyle="1" w:styleId="Sub-heading2">
    <w:name w:val="Sub-heading 2"/>
    <w:basedOn w:val="Normal"/>
    <w:uiPriority w:val="99"/>
    <w:rsid w:val="00361DCA"/>
    <w:pPr>
      <w:suppressAutoHyphens/>
      <w:autoSpaceDE w:val="0"/>
      <w:autoSpaceDN w:val="0"/>
      <w:adjustRightInd w:val="0"/>
      <w:spacing w:before="113" w:after="0"/>
      <w:textAlignment w:val="center"/>
    </w:pPr>
    <w:rPr>
      <w:rFonts w:ascii="Calibri" w:hAnsi="Calibri" w:cs="Calibri"/>
      <w:i/>
      <w:iCs/>
      <w:color w:val="808080" w:themeColor="background1" w:themeShade="8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5"/>
      </w:numPr>
    </w:pPr>
    <w:rPr>
      <w:noProof/>
    </w:rPr>
  </w:style>
  <w:style w:type="paragraph" w:customStyle="1" w:styleId="NumberedParagraphLevel2">
    <w:name w:val="Numbered Paragraph Level 2"/>
    <w:uiPriority w:val="1"/>
    <w:qFormat/>
    <w:rsid w:val="00432C9A"/>
    <w:pPr>
      <w:numPr>
        <w:ilvl w:val="1"/>
        <w:numId w:val="5"/>
      </w:numPr>
    </w:pPr>
    <w:rPr>
      <w:noProof/>
    </w:rPr>
  </w:style>
  <w:style w:type="paragraph" w:customStyle="1" w:styleId="NumberedParagraphLevel3">
    <w:name w:val="Numbered Paragraph Level 3"/>
    <w:uiPriority w:val="1"/>
    <w:qFormat/>
    <w:rsid w:val="00432C9A"/>
    <w:pPr>
      <w:numPr>
        <w:ilvl w:val="2"/>
        <w:numId w:val="5"/>
      </w:numPr>
    </w:pPr>
    <w:rPr>
      <w:noProof/>
    </w:rPr>
  </w:style>
  <w:style w:type="character" w:styleId="Hyperlink">
    <w:name w:val="Hyperlink"/>
    <w:basedOn w:val="DefaultParagraphFont"/>
    <w:uiPriority w:val="99"/>
    <w:unhideWhenUsed/>
    <w:rsid w:val="007B1291"/>
    <w:rPr>
      <w:color w:val="31508B" w:themeColor="accent3"/>
      <w:u w:val="single"/>
    </w:rPr>
  </w:style>
  <w:style w:type="table" w:customStyle="1" w:styleId="NZGPTable1">
    <w:name w:val="NZGP Table 1"/>
    <w:basedOn w:val="TableNormal"/>
    <w:uiPriority w:val="99"/>
    <w:rsid w:val="003B61AD"/>
    <w:pPr>
      <w:spacing w:after="0" w:line="240" w:lineRule="auto"/>
    </w:pPr>
    <w:rPr>
      <w:color w:val="000000" w:themeColor="text1"/>
    </w:rPr>
    <w:tblPr>
      <w:tblStyleRowBandSize w:val="1"/>
      <w:jc w:val="center"/>
      <w:tblCellMar>
        <w:top w:w="57" w:type="dxa"/>
        <w:bottom w:w="57" w:type="dxa"/>
      </w:tblCellMar>
    </w:tblPr>
    <w:trPr>
      <w:jc w:val="center"/>
    </w:trPr>
    <w:tcPr>
      <w:shd w:val="clear" w:color="auto" w:fill="97FB00"/>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auto"/>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GPTable2">
    <w:name w:val="NZGP Table 2"/>
    <w:basedOn w:val="NZGPTable1"/>
    <w:uiPriority w:val="99"/>
    <w:rsid w:val="003B61AD"/>
    <w:tblPr/>
    <w:tcPr>
      <w:shd w:val="clear" w:color="auto" w:fill="97FB00"/>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53BB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GPTable3">
    <w:name w:val="NZGP Table 3"/>
    <w:basedOn w:val="NZGPTable2"/>
    <w:uiPriority w:val="99"/>
    <w:rsid w:val="003B61AD"/>
    <w:tblPr/>
    <w:tcPr>
      <w:shd w:val="clear" w:color="auto" w:fill="97FB00"/>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2A485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styleId="ListParagraph">
    <w:name w:val="List Paragraph"/>
    <w:basedOn w:val="Normal"/>
    <w:uiPriority w:val="34"/>
    <w:qFormat/>
    <w:rsid w:val="006E4B2C"/>
    <w:pPr>
      <w:ind w:left="720"/>
      <w:contextualSpacing/>
    </w:pPr>
  </w:style>
  <w:style w:type="table" w:styleId="ListTable3-Accent3">
    <w:name w:val="List Table 3 Accent 3"/>
    <w:basedOn w:val="TableNormal"/>
    <w:uiPriority w:val="48"/>
    <w:rsid w:val="006E4B2C"/>
    <w:pPr>
      <w:spacing w:after="0" w:line="240" w:lineRule="auto"/>
    </w:pPr>
    <w:rPr>
      <w:rFonts w:cs="Calibri"/>
    </w:rPr>
    <w:tblPr>
      <w:tblStyleRowBandSize w:val="1"/>
      <w:tblStyleColBandSize w:val="1"/>
      <w:tblInd w:w="0" w:type="nil"/>
      <w:tblBorders>
        <w:top w:val="single" w:sz="4" w:space="0" w:color="31508B" w:themeColor="accent3"/>
        <w:left w:val="single" w:sz="4" w:space="0" w:color="31508B" w:themeColor="accent3"/>
        <w:bottom w:val="single" w:sz="4" w:space="0" w:color="31508B" w:themeColor="accent3"/>
        <w:right w:val="single" w:sz="4" w:space="0" w:color="31508B" w:themeColor="accent3"/>
      </w:tblBorders>
    </w:tblPr>
    <w:tblStylePr w:type="firstRow">
      <w:rPr>
        <w:b/>
        <w:bCs/>
        <w:color w:val="FFFFFF" w:themeColor="background1"/>
      </w:rPr>
      <w:tblPr/>
      <w:tcPr>
        <w:shd w:val="clear" w:color="auto" w:fill="31508B" w:themeFill="accent3"/>
      </w:tcPr>
    </w:tblStylePr>
    <w:tblStylePr w:type="lastRow">
      <w:rPr>
        <w:b/>
        <w:bCs/>
      </w:rPr>
      <w:tblPr/>
      <w:tcPr>
        <w:tcBorders>
          <w:top w:val="double" w:sz="4" w:space="0" w:color="31508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1508B" w:themeColor="accent3"/>
          <w:right w:val="single" w:sz="4" w:space="0" w:color="31508B" w:themeColor="accent3"/>
        </w:tcBorders>
      </w:tcPr>
    </w:tblStylePr>
    <w:tblStylePr w:type="band1Horz">
      <w:tblPr/>
      <w:tcPr>
        <w:tcBorders>
          <w:top w:val="single" w:sz="4" w:space="0" w:color="31508B" w:themeColor="accent3"/>
          <w:bottom w:val="single" w:sz="4" w:space="0" w:color="31508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1508B" w:themeColor="accent3"/>
          <w:left w:val="nil"/>
        </w:tcBorders>
      </w:tcPr>
    </w:tblStylePr>
    <w:tblStylePr w:type="swCell">
      <w:tblPr/>
      <w:tcPr>
        <w:tcBorders>
          <w:top w:val="double" w:sz="4" w:space="0" w:color="31508B"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88">
      <w:bodyDiv w:val="1"/>
      <w:marLeft w:val="0"/>
      <w:marRight w:val="0"/>
      <w:marTop w:val="0"/>
      <w:marBottom w:val="0"/>
      <w:divBdr>
        <w:top w:val="none" w:sz="0" w:space="0" w:color="auto"/>
        <w:left w:val="none" w:sz="0" w:space="0" w:color="auto"/>
        <w:bottom w:val="none" w:sz="0" w:space="0" w:color="auto"/>
        <w:right w:val="none" w:sz="0" w:space="0" w:color="auto"/>
      </w:divBdr>
    </w:div>
    <w:div w:id="18556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na.org.nz/news/2018/8social-enterprise-definition-perception-and-what-is-ahead" TargetMode="External"/><Relationship Id="rId13" Type="http://schemas.openxmlformats.org/officeDocument/2006/relationships/hyperlink" Target="https://www.livingwage.org.n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us01.safelinks.protection.outlook.com/?url=https%3A%2F%2Fwww.procurement.govt.nz%2Fassets%2Fprocurement-property%2Fdocuments%2Fbroader-outcomes%2Fimproving-conditions-for-new-zealand-workers-employment-standards.pdf&amp;data=04%7C01%7CJas.Qadir%40mbie.govt.nz%7C1c02f31fa67a4f2dc60708d973275674%7C78b2bd11e42b47eab0112e04c3af5ec1%7C0%7C0%7C637667435048162349%7CUnknown%7CTWFpbGZsb3d8eyJWIjoiMC4wLjAwMDAiLCJQIjoiV2luMzIiLCJBTiI6Ik1haWwiLCJXVCI6Mn0%3D%7C1000&amp;sdata=hHHQZxstEc7bhRYZ8QNuoNRHVakqC1qxFEATpxi4OsQ%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motai.nz/busines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govt.nz/broader-outcomes/improving-conditions-for-new-zealand-work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pk.govt.nz/en/a-matou-kaupapa/maori-economic-resilience/progressive-procurement" TargetMode="External"/><Relationship Id="rId23" Type="http://schemas.openxmlformats.org/officeDocument/2006/relationships/fontTable" Target="fontTable.xml"/><Relationship Id="rId10" Type="http://schemas.openxmlformats.org/officeDocument/2006/relationships/hyperlink" Target="https://sustainableoutcomes.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stainableoutcomes.info/" TargetMode="External"/><Relationship Id="rId14" Type="http://schemas.openxmlformats.org/officeDocument/2006/relationships/hyperlink" Target="https://www.publicservice.govt.nz/our-work/diversity-and-inclusio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W ZEALAND GOVERNMENT  PROCUREMENT">
      <a:dk1>
        <a:sysClr val="windowText" lastClr="000000"/>
      </a:dk1>
      <a:lt1>
        <a:sysClr val="window" lastClr="FFFFFF"/>
      </a:lt1>
      <a:dk2>
        <a:srgbClr val="2A485D"/>
      </a:dk2>
      <a:lt2>
        <a:srgbClr val="D8D8D8"/>
      </a:lt2>
      <a:accent1>
        <a:srgbClr val="97D700"/>
      </a:accent1>
      <a:accent2>
        <a:srgbClr val="753BBD"/>
      </a:accent2>
      <a:accent3>
        <a:srgbClr val="31508B"/>
      </a:accent3>
      <a:accent4>
        <a:srgbClr val="8666AC"/>
      </a:accent4>
      <a:accent5>
        <a:srgbClr val="595959"/>
      </a:accent5>
      <a:accent6>
        <a:srgbClr val="7F7F7F"/>
      </a:accent6>
      <a:hlink>
        <a:srgbClr val="A5A5A5"/>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0124-E07E-4A29-9112-8913E8B6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framework broader outcomes questions</dc:title>
  <dc:creator/>
  <cp:keywords>MAKO ID: 117983639</cp:keywords>
  <dc:description/>
  <cp:lastModifiedBy/>
  <cp:revision>1</cp:revision>
  <dcterms:created xsi:type="dcterms:W3CDTF">2021-10-22T03:44:00Z</dcterms:created>
  <dcterms:modified xsi:type="dcterms:W3CDTF">2021-10-25T22:18:00Z</dcterms:modified>
</cp:coreProperties>
</file>